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EB9C" w14:textId="77777777" w:rsidR="00F06858" w:rsidRPr="00FC6908" w:rsidRDefault="00F06858" w:rsidP="00FC6908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FC6908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36FF7E76" w14:textId="7777777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Position Title: </w:t>
      </w:r>
      <w:r w:rsidR="002A10C4">
        <w:rPr>
          <w:rFonts w:ascii="Avenir LT Std 45 Book" w:hAnsi="Avenir LT Std 45 Book"/>
          <w:sz w:val="24"/>
          <w:szCs w:val="24"/>
        </w:rPr>
        <w:t>Web Developer</w:t>
      </w:r>
    </w:p>
    <w:p w14:paraId="02A356F4" w14:textId="5D91806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Classification: </w:t>
      </w:r>
      <w:r w:rsidR="00FC6908" w:rsidRPr="00FC6908">
        <w:rPr>
          <w:rFonts w:ascii="Avenir LT Std 45 Book" w:hAnsi="Avenir LT Std 45 Book"/>
          <w:sz w:val="24"/>
          <w:szCs w:val="24"/>
          <w:highlight w:val="yellow"/>
        </w:rPr>
        <w:t>TBD</w:t>
      </w:r>
    </w:p>
    <w:p w14:paraId="4F4B7933" w14:textId="7777777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>Supervisor</w:t>
      </w:r>
      <w:r>
        <w:rPr>
          <w:rFonts w:ascii="Avenir LT Std 45 Book" w:hAnsi="Avenir LT Std 45 Book"/>
          <w:sz w:val="24"/>
          <w:szCs w:val="24"/>
        </w:rPr>
        <w:t xml:space="preserve"> Title: </w:t>
      </w:r>
      <w:r w:rsidRPr="00BE54C9">
        <w:rPr>
          <w:rFonts w:ascii="Avenir LT Std 45 Book" w:hAnsi="Avenir LT Std 45 Book"/>
          <w:sz w:val="24"/>
          <w:szCs w:val="24"/>
        </w:rPr>
        <w:t xml:space="preserve">Marketing and Communications </w:t>
      </w:r>
      <w:r>
        <w:rPr>
          <w:rFonts w:ascii="Avenir LT Std 45 Book" w:hAnsi="Avenir LT Std 45 Book"/>
          <w:sz w:val="24"/>
          <w:szCs w:val="24"/>
        </w:rPr>
        <w:t>Manager</w:t>
      </w:r>
    </w:p>
    <w:p w14:paraId="1D7579F7" w14:textId="7777777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>FLSA Status: Non-Exempt</w:t>
      </w:r>
    </w:p>
    <w:p w14:paraId="3ED4BA71" w14:textId="77777777" w:rsidR="00F06858" w:rsidRDefault="00F06858" w:rsidP="00F0685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0201665C" w14:textId="77777777" w:rsidR="00224D07" w:rsidRPr="00C3308D" w:rsidRDefault="00224D07" w:rsidP="00FC690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0AC07AB7" w14:textId="77777777" w:rsidR="00224D07" w:rsidRPr="00C3308D" w:rsidRDefault="00224D07" w:rsidP="00FC690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1530872B" w14:textId="77777777" w:rsidR="00224D07" w:rsidRPr="00C3308D" w:rsidRDefault="00224D07" w:rsidP="00FC690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01BE2813" w14:textId="77777777" w:rsidR="00224D07" w:rsidRPr="00C3308D" w:rsidRDefault="00224D07" w:rsidP="00FC690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7714129D" w14:textId="77777777" w:rsidR="00224D07" w:rsidRPr="00C3308D" w:rsidRDefault="00224D07" w:rsidP="00FC690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81B11F3" w14:textId="77777777" w:rsidR="00224D07" w:rsidRPr="00C3308D" w:rsidRDefault="00224D07" w:rsidP="00FC690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218C88A5" w14:textId="77777777" w:rsidR="00224D07" w:rsidRPr="00C3308D" w:rsidRDefault="00224D07" w:rsidP="00FC6908">
      <w:pPr>
        <w:pStyle w:val="ListParagraph"/>
        <w:numPr>
          <w:ilvl w:val="0"/>
          <w:numId w:val="2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2762F4F7" w14:textId="77777777" w:rsidR="00F06858" w:rsidRPr="00B34B68" w:rsidRDefault="00F06858" w:rsidP="00F0685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1A5C6519" w14:textId="77777777" w:rsidR="00F06858" w:rsidRDefault="00F06858" w:rsidP="00F06858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Under the supervision of the Marketing and Communications Manager, this position facilitates superior library service by </w:t>
      </w:r>
      <w:r w:rsidR="00791F08">
        <w:rPr>
          <w:rFonts w:ascii="Avenir LT Std 45 Book" w:hAnsi="Avenir LT Std 45 Book"/>
          <w:sz w:val="24"/>
          <w:szCs w:val="24"/>
        </w:rPr>
        <w:t>maintaining the library’s web presence on its main and subsidiary sites.</w:t>
      </w:r>
    </w:p>
    <w:p w14:paraId="659F40DA" w14:textId="77777777" w:rsidR="00F06858" w:rsidRDefault="00F06858" w:rsidP="00F06858">
      <w:pPr>
        <w:rPr>
          <w:rFonts w:ascii="Avenir LT Std 45 Book" w:hAnsi="Avenir LT Std 45 Book"/>
          <w:sz w:val="24"/>
          <w:szCs w:val="24"/>
          <w:u w:val="single"/>
        </w:rPr>
      </w:pPr>
    </w:p>
    <w:p w14:paraId="2987E40E" w14:textId="77777777" w:rsidR="00F06858" w:rsidRPr="001B622E" w:rsidRDefault="00F06858" w:rsidP="00F06858">
      <w:pPr>
        <w:pBdr>
          <w:top w:val="nil"/>
          <w:left w:val="nil"/>
          <w:bottom w:val="nil"/>
          <w:right w:val="nil"/>
          <w:between w:val="nil"/>
        </w:pBdr>
        <w:rPr>
          <w:rFonts w:ascii="Avenir LT Std 45 Book" w:eastAsia="Avenir" w:hAnsi="Avenir LT Std 45 Book" w:cs="Avenir"/>
          <w:color w:val="000000"/>
          <w:sz w:val="24"/>
          <w:szCs w:val="24"/>
        </w:rPr>
      </w:pPr>
      <w:r w:rsidRPr="001B622E">
        <w:rPr>
          <w:rFonts w:ascii="Avenir LT Std 45 Book" w:eastAsia="Avenir" w:hAnsi="Avenir LT Std 45 Book" w:cs="Avenir"/>
          <w:color w:val="000000"/>
          <w:sz w:val="24"/>
          <w:szCs w:val="24"/>
        </w:rPr>
        <w:t xml:space="preserve">Specific responsibilities will be assigned </w:t>
      </w:r>
      <w:r w:rsidRPr="001B622E">
        <w:rPr>
          <w:rFonts w:ascii="Avenir LT Std 45 Book" w:eastAsia="Avenir" w:hAnsi="Avenir LT Std 45 Book" w:cs="Avenir"/>
          <w:sz w:val="24"/>
          <w:szCs w:val="24"/>
        </w:rPr>
        <w:t xml:space="preserve">by the </w:t>
      </w:r>
      <w:r w:rsidR="006E06CF">
        <w:rPr>
          <w:rFonts w:ascii="Avenir LT Std 45 Book" w:eastAsia="Avenir" w:hAnsi="Avenir LT Std 45 Book" w:cs="Avenir"/>
          <w:sz w:val="24"/>
          <w:szCs w:val="24"/>
        </w:rPr>
        <w:t>Marketing and Communications Manager</w:t>
      </w:r>
      <w:r w:rsidRPr="001B622E">
        <w:rPr>
          <w:rFonts w:ascii="Avenir LT Std 45 Book" w:eastAsia="Avenir" w:hAnsi="Avenir LT Std 45 Book" w:cs="Avenir"/>
          <w:color w:val="000000"/>
          <w:sz w:val="24"/>
          <w:szCs w:val="24"/>
        </w:rPr>
        <w:t xml:space="preserve"> on the basis of experience, skills, and specific needs of the department and number of hours worked.</w:t>
      </w:r>
    </w:p>
    <w:p w14:paraId="327C24AD" w14:textId="77777777" w:rsidR="00F06858" w:rsidRPr="00B34B68" w:rsidRDefault="00F06858" w:rsidP="00FC690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5F97D0B8" w14:textId="562A1046" w:rsidR="00F06858" w:rsidRPr="00C3066A" w:rsidRDefault="00F06858" w:rsidP="00FC690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1" w:name="_Hlk124424619"/>
      <w:r w:rsidRPr="00C3066A">
        <w:rPr>
          <w:rFonts w:ascii="Avenir LT Std 45 Book" w:hAnsi="Avenir LT Std 45 Book"/>
          <w:sz w:val="24"/>
          <w:szCs w:val="24"/>
        </w:rPr>
        <w:t xml:space="preserve">Knowledge, skill, and development in the following areas which are often gained through a </w:t>
      </w:r>
      <w:r w:rsidR="00FC6908" w:rsidRPr="00C3066A">
        <w:rPr>
          <w:rFonts w:ascii="Avenir LT Std 45 Book" w:hAnsi="Avenir LT Std 45 Book"/>
          <w:sz w:val="24"/>
          <w:szCs w:val="24"/>
        </w:rPr>
        <w:t>post-secondary</w:t>
      </w:r>
      <w:r w:rsidRPr="00C3066A">
        <w:rPr>
          <w:rFonts w:ascii="Avenir LT Std 45 Book" w:hAnsi="Avenir LT Std 45 Book"/>
          <w:sz w:val="24"/>
          <w:szCs w:val="24"/>
        </w:rPr>
        <w:t xml:space="preserve"> degree (</w:t>
      </w:r>
      <w:r w:rsidR="00FC6908" w:rsidRPr="00C3066A">
        <w:rPr>
          <w:rFonts w:ascii="Avenir LT Std 45 Book" w:hAnsi="Avenir LT Std 45 Book"/>
          <w:sz w:val="24"/>
          <w:szCs w:val="24"/>
        </w:rPr>
        <w:t>e.g.</w:t>
      </w:r>
      <w:r w:rsidRPr="00C3066A">
        <w:rPr>
          <w:rFonts w:ascii="Avenir LT Std 45 Book" w:hAnsi="Avenir LT Std 45 Book"/>
          <w:sz w:val="24"/>
          <w:szCs w:val="24"/>
        </w:rPr>
        <w:t xml:space="preserve"> Bachelor’s Degree) or experience:</w:t>
      </w:r>
    </w:p>
    <w:p w14:paraId="5E2F14CF" w14:textId="77777777" w:rsidR="00F06858" w:rsidRPr="00C3066A" w:rsidRDefault="00F06858" w:rsidP="00FC690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 xml:space="preserve">Communication Skills </w:t>
      </w:r>
      <w:r w:rsidRPr="00C3066A">
        <w:rPr>
          <w:rFonts w:ascii="Avenir LT Std 45 Book" w:hAnsi="Avenir LT Std 45 Book"/>
          <w:sz w:val="24"/>
          <w:szCs w:val="24"/>
        </w:rPr>
        <w:t>include accurately comprehending, assessing, and conveying written and verbal information to individuals and groups in a variety of settings.  </w:t>
      </w:r>
    </w:p>
    <w:p w14:paraId="4F3E2D9A" w14:textId="77777777" w:rsidR="00F06858" w:rsidRPr="00C3066A" w:rsidRDefault="00F06858" w:rsidP="00FC690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>Computer Skills</w:t>
      </w:r>
      <w:r w:rsidRPr="00C3066A">
        <w:rPr>
          <w:rFonts w:ascii="Avenir LT Std 45 Book" w:hAnsi="Avenir LT Std 45 Book"/>
          <w:sz w:val="24"/>
          <w:szCs w:val="24"/>
        </w:rPr>
        <w:t xml:space="preserve"> include using word processing and spreadsheet applications including MS Office Suite and Google Workspace, effectively using email and Google calendar, performing internet searching, using </w:t>
      </w:r>
      <w:r w:rsidR="0008415F" w:rsidRPr="00C3066A">
        <w:rPr>
          <w:rFonts w:ascii="Avenir LT Std 45 Book" w:hAnsi="Avenir LT Std 45 Book"/>
          <w:sz w:val="24"/>
          <w:szCs w:val="24"/>
        </w:rPr>
        <w:t>cloud-based</w:t>
      </w:r>
      <w:r w:rsidRPr="00C3066A">
        <w:rPr>
          <w:rFonts w:ascii="Avenir LT Std 45 Book" w:hAnsi="Avenir LT Std 45 Book"/>
          <w:sz w:val="24"/>
          <w:szCs w:val="24"/>
        </w:rPr>
        <w:t xml:space="preserve"> </w:t>
      </w:r>
      <w:r w:rsidRPr="00C3066A">
        <w:rPr>
          <w:rFonts w:ascii="Avenir LT Std 45 Book" w:hAnsi="Avenir LT Std 45 Book"/>
          <w:sz w:val="24"/>
          <w:szCs w:val="24"/>
        </w:rPr>
        <w:lastRenderedPageBreak/>
        <w:t>communication tools such as Google Chat and Zoom, and maintaining and organizing digital files.   </w:t>
      </w:r>
    </w:p>
    <w:p w14:paraId="1F685612" w14:textId="77777777" w:rsidR="00F06858" w:rsidRPr="00C3066A" w:rsidRDefault="00F06858" w:rsidP="00FC690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 xml:space="preserve">Critical Thinking &amp; Problem Solving </w:t>
      </w:r>
      <w:r w:rsidRPr="00C3066A">
        <w:rPr>
          <w:rFonts w:ascii="Avenir LT Std 45 Book" w:hAnsi="Avenir LT Std 45 Book"/>
          <w:sz w:val="24"/>
          <w:szCs w:val="24"/>
        </w:rPr>
        <w:t>includes analyzing and evaluating information in order to assess an issue, make a decision, and take action.</w:t>
      </w:r>
    </w:p>
    <w:p w14:paraId="00BAC450" w14:textId="77777777" w:rsidR="00F06858" w:rsidRPr="00C3066A" w:rsidRDefault="00F06858" w:rsidP="00FC690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>Time Management</w:t>
      </w:r>
      <w:r w:rsidRPr="00C3066A">
        <w:rPr>
          <w:rFonts w:ascii="Avenir LT Std 45 Book" w:hAnsi="Avenir LT Std 45 Book"/>
          <w:sz w:val="24"/>
          <w:szCs w:val="24"/>
        </w:rPr>
        <w:t xml:space="preserve"> includes prioritizing tasks, meeting deadlines, and managing time independently.</w:t>
      </w:r>
    </w:p>
    <w:p w14:paraId="1809E763" w14:textId="77777777" w:rsidR="00F06858" w:rsidRPr="00C3066A" w:rsidRDefault="00F06858" w:rsidP="00FC690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>Research Skills</w:t>
      </w:r>
      <w:r w:rsidRPr="00C3066A">
        <w:rPr>
          <w:rFonts w:ascii="Avenir LT Std 45 Book" w:hAnsi="Avenir LT Std 45 Book"/>
          <w:sz w:val="24"/>
          <w:szCs w:val="24"/>
        </w:rPr>
        <w:t xml:space="preserve"> include understanding the information needed, performing internet searches, evaluating the results and sources, and synthesizing the data to present findings and recommend an action.  </w:t>
      </w:r>
      <w:bookmarkEnd w:id="1"/>
    </w:p>
    <w:p w14:paraId="4EFE8EE4" w14:textId="77777777" w:rsidR="00791F08" w:rsidRDefault="00F06858" w:rsidP="00FC6908">
      <w:pPr>
        <w:pStyle w:val="NormalWeb"/>
        <w:numPr>
          <w:ilvl w:val="0"/>
          <w:numId w:val="1"/>
        </w:numPr>
        <w:spacing w:before="120" w:beforeAutospacing="0" w:after="12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" w:name="_Hlk119601235"/>
      <w:r>
        <w:rPr>
          <w:rFonts w:ascii="Avenir LT Std 45 Book" w:hAnsi="Avenir LT Std 45 Book"/>
        </w:rPr>
        <w:t xml:space="preserve">Working knowledge of </w:t>
      </w:r>
      <w:r w:rsidR="00791F08" w:rsidRPr="00791F08">
        <w:rPr>
          <w:rFonts w:ascii="Avenir LT Std 45 Book" w:hAnsi="Avenir LT Std 45 Book"/>
        </w:rPr>
        <w:t>modern programming languages and frameworks</w:t>
      </w:r>
      <w:r w:rsidR="00791F08">
        <w:rPr>
          <w:rFonts w:ascii="Avenir LT Std 45 Book" w:hAnsi="Avenir LT Std 45 Book"/>
        </w:rPr>
        <w:t>.</w:t>
      </w:r>
    </w:p>
    <w:p w14:paraId="16BCA293" w14:textId="77777777" w:rsidR="00F06858" w:rsidRDefault="00791F08" w:rsidP="00FC6908">
      <w:pPr>
        <w:numPr>
          <w:ilvl w:val="0"/>
          <w:numId w:val="1"/>
        </w:numPr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content management systems platforms</w:t>
      </w:r>
      <w:bookmarkEnd w:id="2"/>
      <w:r>
        <w:rPr>
          <w:rFonts w:ascii="Avenir LT Std 45 Book" w:hAnsi="Avenir LT Std 45 Book"/>
          <w:sz w:val="24"/>
          <w:szCs w:val="24"/>
        </w:rPr>
        <w:t>.</w:t>
      </w:r>
    </w:p>
    <w:p w14:paraId="5DB5A62F" w14:textId="77777777" w:rsidR="00791F08" w:rsidRDefault="00791F08" w:rsidP="00FC6908">
      <w:pPr>
        <w:numPr>
          <w:ilvl w:val="0"/>
          <w:numId w:val="1"/>
        </w:numPr>
        <w:overflowPunct/>
        <w:autoSpaceDE/>
        <w:adjustRightInd/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Working knowledge of user experience testing and web accessibility standards. </w:t>
      </w:r>
    </w:p>
    <w:p w14:paraId="1CB54F8A" w14:textId="77777777" w:rsidR="00F06858" w:rsidRDefault="00F06858" w:rsidP="00FC6908">
      <w:pPr>
        <w:numPr>
          <w:ilvl w:val="0"/>
          <w:numId w:val="1"/>
        </w:numPr>
        <w:overflowPunct/>
        <w:autoSpaceDE/>
        <w:adjustRightInd/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Knowledge of </w:t>
      </w:r>
      <w:r w:rsidR="00791F08">
        <w:rPr>
          <w:rFonts w:ascii="Avenir LT Std 45 Book" w:hAnsi="Avenir LT Std 45 Book"/>
          <w:sz w:val="24"/>
          <w:szCs w:val="24"/>
        </w:rPr>
        <w:t xml:space="preserve">third-party APIs and web services. </w:t>
      </w:r>
    </w:p>
    <w:p w14:paraId="72B91B46" w14:textId="77777777" w:rsidR="00F06858" w:rsidRPr="00C3066A" w:rsidRDefault="00F06858" w:rsidP="00FC6908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C3066A">
        <w:rPr>
          <w:rFonts w:ascii="Avenir LT Std 45 Book" w:eastAsia="Avenir" w:hAnsi="Avenir LT Std 45 Book" w:cs="Avenir"/>
          <w:sz w:val="24"/>
          <w:szCs w:val="24"/>
        </w:rPr>
        <w:t>Knowledge of general library philosophy, including the Library Bill of Rights and the ability to transform that knowledge into daily practice in the fulfillment of responsibilities. </w:t>
      </w:r>
    </w:p>
    <w:p w14:paraId="42584AD5" w14:textId="77777777" w:rsidR="00F06858" w:rsidRPr="00E873D2" w:rsidRDefault="00F06858" w:rsidP="00FC6908">
      <w:pPr>
        <w:pStyle w:val="Heading2"/>
        <w:numPr>
          <w:ilvl w:val="0"/>
          <w:numId w:val="1"/>
        </w:numPr>
        <w:overflowPunct/>
        <w:autoSpaceDE/>
        <w:autoSpaceDN/>
        <w:adjustRightInd/>
        <w:spacing w:before="0" w:after="120"/>
        <w:ind w:left="360"/>
        <w:textAlignment w:val="auto"/>
        <w:rPr>
          <w:rFonts w:ascii="Avenir LT Std 45 Book" w:eastAsia="Times New Roman" w:hAnsi="Avenir LT Std 45 Book" w:cs="Times New Roman"/>
          <w:color w:val="auto"/>
          <w:sz w:val="24"/>
          <w:szCs w:val="24"/>
        </w:rPr>
      </w:pPr>
      <w:r>
        <w:rPr>
          <w:rFonts w:ascii="Avenir LT Std 45 Book" w:eastAsia="Times New Roman" w:hAnsi="Avenir LT Std 45 Book" w:cs="Times New Roman"/>
          <w:color w:val="auto"/>
          <w:sz w:val="24"/>
          <w:szCs w:val="24"/>
        </w:rPr>
        <w:t xml:space="preserve">Experience in </w:t>
      </w:r>
      <w:r w:rsidR="002A10C4">
        <w:rPr>
          <w:rFonts w:ascii="Avenir LT Std 45 Book" w:eastAsia="Times New Roman" w:hAnsi="Avenir LT Std 45 Book" w:cs="Times New Roman"/>
          <w:color w:val="auto"/>
          <w:sz w:val="24"/>
          <w:szCs w:val="24"/>
        </w:rPr>
        <w:t>web development</w:t>
      </w:r>
      <w:r>
        <w:rPr>
          <w:rFonts w:ascii="Avenir LT Std 45 Book" w:eastAsia="Times New Roman" w:hAnsi="Avenir LT Std 45 Book" w:cs="Times New Roman"/>
          <w:color w:val="auto"/>
          <w:sz w:val="24"/>
          <w:szCs w:val="24"/>
        </w:rPr>
        <w:t xml:space="preserve">.  </w:t>
      </w:r>
    </w:p>
    <w:p w14:paraId="503BB7B4" w14:textId="77777777" w:rsidR="00F06858" w:rsidRPr="00B34B68" w:rsidRDefault="00F06858" w:rsidP="00FC690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1E034491" w14:textId="77777777" w:rsidR="00791F08" w:rsidRPr="00791F08" w:rsidRDefault="00791F08" w:rsidP="00FC6908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textAlignment w:val="baseline"/>
        <w:rPr>
          <w:rFonts w:ascii="Avenir LT Std 45 Book" w:hAnsi="Avenir LT Std 45 Book"/>
        </w:rPr>
      </w:pPr>
      <w:r w:rsidRPr="00791F08">
        <w:rPr>
          <w:rFonts w:ascii="Avenir LT Std 45 Book" w:hAnsi="Avenir LT Std 45 Book"/>
        </w:rPr>
        <w:t>Performs full life cycle development including requirements, coding, testing, implementation and maintenance for the Northbrook Public Library website, staff intranet, and community partnership project websites</w:t>
      </w:r>
      <w:r>
        <w:rPr>
          <w:rFonts w:ascii="Avenir LT Std 45 Book" w:hAnsi="Avenir LT Std 45 Book"/>
        </w:rPr>
        <w:t>.</w:t>
      </w:r>
    </w:p>
    <w:p w14:paraId="7E6A2FC9" w14:textId="77777777" w:rsidR="00791F08" w:rsidRDefault="0008415F" w:rsidP="00FC6908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textAlignment w:val="baseline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Establishes</w:t>
      </w:r>
      <w:r w:rsidR="00791F08" w:rsidRPr="00791F08">
        <w:rPr>
          <w:rFonts w:ascii="Avenir LT Std 45 Book" w:hAnsi="Avenir LT Std 45 Book"/>
        </w:rPr>
        <w:t>, maintain</w:t>
      </w:r>
      <w:r>
        <w:rPr>
          <w:rFonts w:ascii="Avenir LT Std 45 Book" w:hAnsi="Avenir LT Std 45 Book"/>
        </w:rPr>
        <w:t>s</w:t>
      </w:r>
      <w:r w:rsidR="00791F08" w:rsidRPr="00791F08">
        <w:rPr>
          <w:rFonts w:ascii="Avenir LT Std 45 Book" w:hAnsi="Avenir LT Std 45 Book"/>
        </w:rPr>
        <w:t>, and enforc</w:t>
      </w:r>
      <w:r>
        <w:rPr>
          <w:rFonts w:ascii="Avenir LT Std 45 Book" w:hAnsi="Avenir LT Std 45 Book"/>
        </w:rPr>
        <w:t>es</w:t>
      </w:r>
      <w:r w:rsidR="00791F08" w:rsidRPr="00791F08">
        <w:rPr>
          <w:rFonts w:ascii="Avenir LT Std 45 Book" w:hAnsi="Avenir LT Std 45 Book"/>
        </w:rPr>
        <w:t xml:space="preserve"> consistent usability and accessibility guidelines for all websites.</w:t>
      </w:r>
    </w:p>
    <w:p w14:paraId="4AB82C4D" w14:textId="77777777" w:rsidR="0008415F" w:rsidRPr="0008415F" w:rsidRDefault="0008415F" w:rsidP="00FC6908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Gathers and analyzes usability feedback </w:t>
      </w:r>
      <w:r>
        <w:rPr>
          <w:rFonts w:ascii="Avenir LT Std 45 Book" w:eastAsia="Avenir" w:hAnsi="Avenir LT Std 45 Book" w:cs="Avenir"/>
          <w:sz w:val="24"/>
          <w:szCs w:val="24"/>
        </w:rPr>
        <w:t>to ensure equitable access for all users</w:t>
      </w:r>
      <w:r w:rsidRPr="0008415F">
        <w:rPr>
          <w:rFonts w:ascii="Avenir LT Std 45 Book" w:hAnsi="Avenir LT Std 45 Book"/>
          <w:sz w:val="24"/>
          <w:szCs w:val="24"/>
        </w:rPr>
        <w:t xml:space="preserve">. </w:t>
      </w:r>
    </w:p>
    <w:p w14:paraId="16887099" w14:textId="77777777" w:rsidR="00791F08" w:rsidRPr="00791F08" w:rsidRDefault="00791F08" w:rsidP="00FC6908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textAlignment w:val="baseline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Assists with updating content and web design.  </w:t>
      </w:r>
    </w:p>
    <w:p w14:paraId="0B546345" w14:textId="77777777" w:rsidR="00F06858" w:rsidRPr="00F06858" w:rsidRDefault="00F06858" w:rsidP="00FC6908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textAlignment w:val="baseline"/>
        <w:rPr>
          <w:rFonts w:ascii="Avenir LT Std 45 Book" w:hAnsi="Avenir LT Std 45 Book"/>
        </w:rPr>
      </w:pPr>
      <w:r w:rsidRPr="00F06858">
        <w:rPr>
          <w:rFonts w:ascii="Avenir LT Std 45 Book" w:hAnsi="Avenir LT Std 45 Book"/>
        </w:rPr>
        <w:t>Participates in relevant training, continuing education and/or staff development.</w:t>
      </w:r>
    </w:p>
    <w:p w14:paraId="3F70FEB2" w14:textId="77777777" w:rsidR="00F06858" w:rsidRPr="00F06858" w:rsidRDefault="00F06858" w:rsidP="00FC690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F06858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588F97D3" w14:textId="77777777" w:rsidR="00D1032F" w:rsidRPr="00FC6908" w:rsidRDefault="00D1032F" w:rsidP="00FC6908">
      <w:pPr>
        <w:keepNext/>
        <w:keepLines/>
        <w:autoSpaceDE/>
        <w:spacing w:before="280" w:after="12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FC690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17C069BF" w14:textId="1F8C32A2" w:rsidR="00D1032F" w:rsidRPr="00FC6908" w:rsidRDefault="00D1032F" w:rsidP="00D1032F">
      <w:pPr>
        <w:autoSpaceDE/>
        <w:spacing w:after="120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C6908">
        <w:rPr>
          <w:rFonts w:ascii="Avenir LT Std 45 Book" w:eastAsia="Avenir" w:hAnsi="Avenir LT Std 45 Book" w:cs="Avenir"/>
          <w:sz w:val="24"/>
          <w:szCs w:val="24"/>
          <w:lang w:val="en"/>
        </w:rPr>
        <w:t>Work is normally performed in a typical interior/office work environment. Some remote work may be available. This role routinely uses standard office equipment such as computers, phones, and photocopiers. Noise level may vary from quiet to moderate.</w:t>
      </w:r>
    </w:p>
    <w:p w14:paraId="2A2CFA55" w14:textId="619B9EAF" w:rsidR="00D1032F" w:rsidRPr="00143697" w:rsidRDefault="00D1032F" w:rsidP="00FC6908">
      <w:pPr>
        <w:keepNext/>
        <w:keepLines/>
        <w:autoSpaceDE/>
        <w:spacing w:before="280" w:after="12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3" w:name="_ueu933smktx1"/>
      <w:bookmarkEnd w:id="3"/>
      <w:r w:rsidRPr="0014369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lastRenderedPageBreak/>
        <w:t xml:space="preserve">PHYSICAL </w:t>
      </w:r>
      <w:r w:rsidR="0014369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1A8C5949" w14:textId="77777777" w:rsidR="00D1032F" w:rsidRPr="00FC6908" w:rsidRDefault="00D1032F" w:rsidP="00FC6908">
      <w:pPr>
        <w:numPr>
          <w:ilvl w:val="0"/>
          <w:numId w:val="4"/>
        </w:numPr>
        <w:overflowPunct/>
        <w:autoSpaceDE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C6908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printers/copiers, paper trimmer, and paper folding machine.</w:t>
      </w:r>
    </w:p>
    <w:p w14:paraId="540167DD" w14:textId="77777777" w:rsidR="00D1032F" w:rsidRPr="00FC6908" w:rsidRDefault="00D1032F" w:rsidP="00FC6908">
      <w:pPr>
        <w:numPr>
          <w:ilvl w:val="0"/>
          <w:numId w:val="4"/>
        </w:numPr>
        <w:overflowPunct/>
        <w:autoSpaceDE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C6908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290C7976" w14:textId="77777777" w:rsidR="00D1032F" w:rsidRPr="00FC6908" w:rsidRDefault="00D1032F" w:rsidP="00FC6908">
      <w:pPr>
        <w:numPr>
          <w:ilvl w:val="0"/>
          <w:numId w:val="4"/>
        </w:numPr>
        <w:overflowPunct/>
        <w:autoSpaceDE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C6908">
        <w:rPr>
          <w:rFonts w:ascii="Avenir LT Std 45 Book" w:eastAsia="Avenir" w:hAnsi="Avenir LT Std 45 Book" w:cs="Avenir"/>
          <w:sz w:val="24"/>
          <w:szCs w:val="24"/>
          <w:lang w:val="en"/>
        </w:rPr>
        <w:t>Frequently communicates with staff.</w:t>
      </w:r>
    </w:p>
    <w:p w14:paraId="28AA86E8" w14:textId="77777777" w:rsidR="00D1032F" w:rsidRPr="00FC6908" w:rsidRDefault="00D1032F" w:rsidP="00FC6908">
      <w:pPr>
        <w:numPr>
          <w:ilvl w:val="0"/>
          <w:numId w:val="4"/>
        </w:numPr>
        <w:overflowPunct/>
        <w:autoSpaceDE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C6908">
        <w:rPr>
          <w:rFonts w:ascii="Avenir LT Std 45 Book" w:eastAsia="Avenir" w:hAnsi="Avenir LT Std 45 Book" w:cs="Avenir"/>
          <w:sz w:val="24"/>
          <w:szCs w:val="24"/>
          <w:lang w:val="en"/>
        </w:rPr>
        <w:t>Occasionally moves objects weighing up to 35 lbs.</w:t>
      </w:r>
    </w:p>
    <w:p w14:paraId="3106309F" w14:textId="77777777" w:rsidR="00D1032F" w:rsidRPr="00FC6908" w:rsidRDefault="00D1032F" w:rsidP="00FC6908">
      <w:pPr>
        <w:numPr>
          <w:ilvl w:val="0"/>
          <w:numId w:val="4"/>
        </w:numPr>
        <w:overflowPunct/>
        <w:autoSpaceDE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FC6908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place or retrieve items.</w:t>
      </w:r>
    </w:p>
    <w:p w14:paraId="1CAEF223" w14:textId="77777777" w:rsidR="00425E33" w:rsidRPr="00E63AAD" w:rsidRDefault="00425E33" w:rsidP="00D1032F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45 Book" w:hAnsi="Avenir LT Std 45 Book"/>
          <w:sz w:val="24"/>
          <w:szCs w:val="24"/>
        </w:rPr>
      </w:pPr>
    </w:p>
    <w:sectPr w:rsidR="00425E33" w:rsidRPr="00E63AAD" w:rsidSect="00FC690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BE6D" w14:textId="77777777" w:rsidR="009B3B0E" w:rsidRDefault="009B3B0E">
      <w:r>
        <w:separator/>
      </w:r>
    </w:p>
  </w:endnote>
  <w:endnote w:type="continuationSeparator" w:id="0">
    <w:p w14:paraId="4F7F0B1F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A26B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9CBC6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9CB" w14:textId="0D18A2CA" w:rsidR="007D4269" w:rsidRPr="00B8741A" w:rsidRDefault="004C2F1E" w:rsidP="007D4269">
    <w:pPr>
      <w:pStyle w:val="Footer"/>
      <w:rPr>
        <w:rFonts w:ascii="Avenir LT Std 45 Book" w:hAnsi="Avenir LT Std 45 Book"/>
        <w:sz w:val="16"/>
        <w:szCs w:val="16"/>
      </w:rPr>
    </w:pPr>
    <w:r>
      <w:rPr>
        <w:rFonts w:ascii="Avenir LT Std 45 Book" w:hAnsi="Avenir LT Std 45 Book"/>
        <w:sz w:val="18"/>
        <w:szCs w:val="18"/>
      </w:rPr>
      <w:t>Created: 3.2023 | Updated: 08.2023</w:t>
    </w:r>
  </w:p>
  <w:p w14:paraId="5E8913E9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E815" w14:textId="77777777" w:rsidR="006E4406" w:rsidRDefault="006E4406" w:rsidP="006E4406">
    <w:pPr>
      <w:pStyle w:val="Header"/>
    </w:pPr>
  </w:p>
  <w:p w14:paraId="7FCB479D" w14:textId="77777777" w:rsidR="006E4406" w:rsidRDefault="006E4406" w:rsidP="006E4406"/>
  <w:p w14:paraId="34875802" w14:textId="77777777" w:rsidR="006E4406" w:rsidRDefault="006E4406" w:rsidP="00FE14B9">
    <w:pPr>
      <w:pStyle w:val="Footer"/>
      <w:framePr w:wrap="around" w:vAnchor="text" w:hAnchor="margin" w:xAlign="center" w:y="1"/>
    </w:pPr>
  </w:p>
  <w:p w14:paraId="474815E0" w14:textId="77777777" w:rsidR="006E4406" w:rsidRDefault="006E4406" w:rsidP="006E4406"/>
  <w:p w14:paraId="337C015A" w14:textId="2FE73AF7" w:rsidR="006E4406" w:rsidRPr="004C2F1E" w:rsidRDefault="00FF04C3" w:rsidP="006E4406">
    <w:pPr>
      <w:pStyle w:val="Footer"/>
      <w:rPr>
        <w:rFonts w:ascii="Avenir LT Std 45 Book" w:hAnsi="Avenir LT Std 45 Book"/>
        <w:sz w:val="18"/>
        <w:szCs w:val="18"/>
      </w:rPr>
    </w:pPr>
    <w:r w:rsidRPr="004C2F1E">
      <w:rPr>
        <w:rFonts w:ascii="Avenir LT Std 45 Book" w:hAnsi="Avenir LT Std 45 Book"/>
        <w:sz w:val="18"/>
        <w:szCs w:val="18"/>
      </w:rPr>
      <w:t>Created</w:t>
    </w:r>
    <w:r w:rsidR="004C2F1E">
      <w:rPr>
        <w:rFonts w:ascii="Avenir LT Std 45 Book" w:hAnsi="Avenir LT Std 45 Book"/>
        <w:sz w:val="18"/>
        <w:szCs w:val="18"/>
      </w:rPr>
      <w:t>:</w:t>
    </w:r>
    <w:r w:rsidRPr="004C2F1E">
      <w:rPr>
        <w:rFonts w:ascii="Avenir LT Std 45 Book" w:hAnsi="Avenir LT Std 45 Book"/>
        <w:sz w:val="18"/>
        <w:szCs w:val="18"/>
      </w:rPr>
      <w:t xml:space="preserve"> </w:t>
    </w:r>
    <w:r w:rsidR="0008415F" w:rsidRPr="004C2F1E">
      <w:rPr>
        <w:rFonts w:ascii="Avenir LT Std 45 Book" w:hAnsi="Avenir LT Std 45 Book"/>
        <w:sz w:val="18"/>
        <w:szCs w:val="18"/>
      </w:rPr>
      <w:t>3.2</w:t>
    </w:r>
    <w:r w:rsidR="004C2F1E">
      <w:rPr>
        <w:rFonts w:ascii="Avenir LT Std 45 Book" w:hAnsi="Avenir LT Std 45 Book"/>
        <w:sz w:val="18"/>
        <w:szCs w:val="18"/>
      </w:rPr>
      <w:t>02</w:t>
    </w:r>
    <w:r w:rsidR="0008415F" w:rsidRPr="004C2F1E">
      <w:rPr>
        <w:rFonts w:ascii="Avenir LT Std 45 Book" w:hAnsi="Avenir LT Std 45 Book"/>
        <w:sz w:val="18"/>
        <w:szCs w:val="18"/>
      </w:rPr>
      <w:t>3</w:t>
    </w:r>
    <w:r w:rsidR="004C2F1E">
      <w:rPr>
        <w:rFonts w:ascii="Avenir LT Std 45 Book" w:hAnsi="Avenir LT Std 45 Book"/>
        <w:sz w:val="18"/>
        <w:szCs w:val="18"/>
      </w:rPr>
      <w:t xml:space="preserve"> | Updated: 08.2023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E926" w14:textId="77777777" w:rsidR="009B3B0E" w:rsidRDefault="009B3B0E">
      <w:r>
        <w:separator/>
      </w:r>
    </w:p>
  </w:footnote>
  <w:footnote w:type="continuationSeparator" w:id="0">
    <w:p w14:paraId="36592B82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B990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8400347" wp14:editId="1ACA6C1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74C1"/>
    <w:multiLevelType w:val="multilevel"/>
    <w:tmpl w:val="E09436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6B07319"/>
    <w:multiLevelType w:val="hybridMultilevel"/>
    <w:tmpl w:val="D14E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3B55"/>
    <w:multiLevelType w:val="hybridMultilevel"/>
    <w:tmpl w:val="DB0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5D2D"/>
    <w:multiLevelType w:val="hybridMultilevel"/>
    <w:tmpl w:val="C674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671D2"/>
    <w:rsid w:val="0008415F"/>
    <w:rsid w:val="000C75FA"/>
    <w:rsid w:val="00103E5E"/>
    <w:rsid w:val="00143697"/>
    <w:rsid w:val="001940FB"/>
    <w:rsid w:val="00224D07"/>
    <w:rsid w:val="002774BD"/>
    <w:rsid w:val="002A10C4"/>
    <w:rsid w:val="002E039D"/>
    <w:rsid w:val="0030795B"/>
    <w:rsid w:val="00323110"/>
    <w:rsid w:val="003866D7"/>
    <w:rsid w:val="003912AF"/>
    <w:rsid w:val="003F3A2E"/>
    <w:rsid w:val="0042203B"/>
    <w:rsid w:val="00425E33"/>
    <w:rsid w:val="004368E0"/>
    <w:rsid w:val="00464A34"/>
    <w:rsid w:val="00480819"/>
    <w:rsid w:val="004A4672"/>
    <w:rsid w:val="004C0FC8"/>
    <w:rsid w:val="004C2F1E"/>
    <w:rsid w:val="004D21BD"/>
    <w:rsid w:val="005152B6"/>
    <w:rsid w:val="00531777"/>
    <w:rsid w:val="00584D43"/>
    <w:rsid w:val="00587000"/>
    <w:rsid w:val="005A15EB"/>
    <w:rsid w:val="005B5EB6"/>
    <w:rsid w:val="005B6DF8"/>
    <w:rsid w:val="005C3CEF"/>
    <w:rsid w:val="006137D6"/>
    <w:rsid w:val="00637F2B"/>
    <w:rsid w:val="006764B6"/>
    <w:rsid w:val="00695292"/>
    <w:rsid w:val="006D14A3"/>
    <w:rsid w:val="006E06CF"/>
    <w:rsid w:val="006E4406"/>
    <w:rsid w:val="0072150A"/>
    <w:rsid w:val="00723918"/>
    <w:rsid w:val="0077185D"/>
    <w:rsid w:val="00782CD4"/>
    <w:rsid w:val="00784420"/>
    <w:rsid w:val="00791F08"/>
    <w:rsid w:val="007B037F"/>
    <w:rsid w:val="007D2F75"/>
    <w:rsid w:val="007D4269"/>
    <w:rsid w:val="007E0F2F"/>
    <w:rsid w:val="007E1B9C"/>
    <w:rsid w:val="00807D34"/>
    <w:rsid w:val="00811444"/>
    <w:rsid w:val="0081214E"/>
    <w:rsid w:val="00813211"/>
    <w:rsid w:val="00825B57"/>
    <w:rsid w:val="00844603"/>
    <w:rsid w:val="00844E05"/>
    <w:rsid w:val="008A0D74"/>
    <w:rsid w:val="008D0993"/>
    <w:rsid w:val="008E07C2"/>
    <w:rsid w:val="009362EB"/>
    <w:rsid w:val="009542C4"/>
    <w:rsid w:val="009B3B0E"/>
    <w:rsid w:val="009B7D5F"/>
    <w:rsid w:val="009C4512"/>
    <w:rsid w:val="00A337A4"/>
    <w:rsid w:val="00AA56D7"/>
    <w:rsid w:val="00AD08C3"/>
    <w:rsid w:val="00B02ED3"/>
    <w:rsid w:val="00B34B68"/>
    <w:rsid w:val="00BC7919"/>
    <w:rsid w:val="00BD3679"/>
    <w:rsid w:val="00BF523B"/>
    <w:rsid w:val="00BF77E6"/>
    <w:rsid w:val="00C316B8"/>
    <w:rsid w:val="00C37900"/>
    <w:rsid w:val="00C4169B"/>
    <w:rsid w:val="00C5322E"/>
    <w:rsid w:val="00CA71D9"/>
    <w:rsid w:val="00CB084F"/>
    <w:rsid w:val="00D1032F"/>
    <w:rsid w:val="00DA0CEA"/>
    <w:rsid w:val="00DB39D9"/>
    <w:rsid w:val="00E1026D"/>
    <w:rsid w:val="00E35DC2"/>
    <w:rsid w:val="00E63AAD"/>
    <w:rsid w:val="00E72012"/>
    <w:rsid w:val="00E729B9"/>
    <w:rsid w:val="00E907A1"/>
    <w:rsid w:val="00EA6217"/>
    <w:rsid w:val="00EF3725"/>
    <w:rsid w:val="00F0130D"/>
    <w:rsid w:val="00F05416"/>
    <w:rsid w:val="00F06858"/>
    <w:rsid w:val="00F07F5C"/>
    <w:rsid w:val="00F422B9"/>
    <w:rsid w:val="00F72760"/>
    <w:rsid w:val="00FA3E14"/>
    <w:rsid w:val="00FC6908"/>
    <w:rsid w:val="00FE14B9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F1338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9EBB-E044-485B-9C99-F62734C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7</cp:revision>
  <cp:lastPrinted>2019-06-20T14:44:00Z</cp:lastPrinted>
  <dcterms:created xsi:type="dcterms:W3CDTF">2023-03-02T17:47:00Z</dcterms:created>
  <dcterms:modified xsi:type="dcterms:W3CDTF">2023-08-07T20:03:00Z</dcterms:modified>
</cp:coreProperties>
</file>