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B8" w:rsidRPr="00701107" w:rsidRDefault="00E947E0" w:rsidP="006E212E">
      <w:pPr>
        <w:jc w:val="center"/>
        <w:rPr>
          <w:rFonts w:ascii="Arial" w:hAnsi="Arial" w:cs="Arial"/>
          <w:b/>
          <w:bCs/>
          <w:sz w:val="22"/>
          <w:szCs w:val="22"/>
          <w:u w:val="single"/>
        </w:rPr>
      </w:pPr>
      <w:r w:rsidRPr="00701107">
        <w:rPr>
          <w:rFonts w:ascii="Arial" w:hAnsi="Arial" w:cs="Arial"/>
          <w:b/>
          <w:bCs/>
          <w:sz w:val="22"/>
          <w:szCs w:val="22"/>
          <w:u w:val="single"/>
        </w:rPr>
        <w:t>Meeting Room Polic</w:t>
      </w:r>
      <w:r w:rsidR="006E212E" w:rsidRPr="00701107">
        <w:rPr>
          <w:rFonts w:ascii="Arial" w:hAnsi="Arial" w:cs="Arial"/>
          <w:b/>
          <w:bCs/>
          <w:sz w:val="22"/>
          <w:szCs w:val="22"/>
          <w:u w:val="single"/>
        </w:rPr>
        <w:t>y</w:t>
      </w:r>
    </w:p>
    <w:p w:rsidR="008B7996" w:rsidRPr="00701107" w:rsidRDefault="008B7996">
      <w:pPr>
        <w:rPr>
          <w:rFonts w:ascii="Arial" w:hAnsi="Arial" w:cs="Arial"/>
          <w:sz w:val="22"/>
          <w:szCs w:val="22"/>
        </w:rPr>
      </w:pPr>
    </w:p>
    <w:p w:rsidR="00E424FA" w:rsidRPr="00701107" w:rsidRDefault="00E424FA">
      <w:pPr>
        <w:rPr>
          <w:rFonts w:ascii="Arial" w:hAnsi="Arial" w:cs="Arial"/>
          <w:b/>
          <w:bCs/>
          <w:sz w:val="22"/>
          <w:szCs w:val="22"/>
        </w:rPr>
      </w:pPr>
      <w:r w:rsidRPr="00701107">
        <w:rPr>
          <w:rFonts w:ascii="Arial" w:hAnsi="Arial" w:cs="Arial"/>
          <w:b/>
          <w:bCs/>
          <w:sz w:val="22"/>
          <w:szCs w:val="22"/>
        </w:rPr>
        <w:t>Available Rooms</w:t>
      </w:r>
    </w:p>
    <w:p w:rsidR="00E424FA" w:rsidRPr="00701107" w:rsidRDefault="00E424FA">
      <w:pPr>
        <w:rPr>
          <w:rFonts w:ascii="Arial" w:hAnsi="Arial" w:cs="Arial"/>
          <w:bCs/>
          <w:sz w:val="22"/>
          <w:szCs w:val="22"/>
        </w:rPr>
      </w:pPr>
    </w:p>
    <w:p w:rsidR="00E424FA" w:rsidRPr="00701107" w:rsidRDefault="00E424FA">
      <w:pPr>
        <w:rPr>
          <w:rFonts w:ascii="Arial" w:hAnsi="Arial" w:cs="Arial"/>
          <w:bCs/>
          <w:sz w:val="22"/>
          <w:szCs w:val="22"/>
        </w:rPr>
      </w:pPr>
      <w:r w:rsidRPr="00701107">
        <w:rPr>
          <w:rFonts w:ascii="Arial" w:hAnsi="Arial" w:cs="Arial"/>
          <w:bCs/>
          <w:sz w:val="22"/>
          <w:szCs w:val="22"/>
        </w:rPr>
        <w:t>Meeting Room A</w:t>
      </w:r>
      <w:r w:rsidR="00752DDB" w:rsidRPr="00701107">
        <w:rPr>
          <w:rFonts w:ascii="Arial" w:hAnsi="Arial" w:cs="Arial"/>
          <w:bCs/>
          <w:sz w:val="22"/>
          <w:szCs w:val="22"/>
        </w:rPr>
        <w:t>: 13-</w:t>
      </w:r>
      <w:r w:rsidRPr="00701107">
        <w:rPr>
          <w:rFonts w:ascii="Arial" w:hAnsi="Arial" w:cs="Arial"/>
          <w:bCs/>
          <w:sz w:val="22"/>
          <w:szCs w:val="22"/>
        </w:rPr>
        <w:t>85 person capacity</w:t>
      </w:r>
    </w:p>
    <w:p w:rsidR="00E424FA" w:rsidRPr="00701107" w:rsidRDefault="00E424FA">
      <w:pPr>
        <w:rPr>
          <w:rFonts w:ascii="Arial" w:hAnsi="Arial" w:cs="Arial"/>
          <w:bCs/>
          <w:sz w:val="22"/>
          <w:szCs w:val="22"/>
        </w:rPr>
      </w:pPr>
      <w:r w:rsidRPr="00795F87">
        <w:rPr>
          <w:rFonts w:ascii="Arial" w:hAnsi="Arial" w:cs="Arial"/>
          <w:bCs/>
          <w:sz w:val="22"/>
          <w:szCs w:val="22"/>
        </w:rPr>
        <w:t>Meeting Room B</w:t>
      </w:r>
      <w:r w:rsidR="00752DDB" w:rsidRPr="00795F87">
        <w:rPr>
          <w:rFonts w:ascii="Arial" w:hAnsi="Arial" w:cs="Arial"/>
          <w:bCs/>
          <w:sz w:val="22"/>
          <w:szCs w:val="22"/>
        </w:rPr>
        <w:t>: 4-</w:t>
      </w:r>
      <w:r w:rsidR="00642443" w:rsidRPr="00795F87">
        <w:rPr>
          <w:rFonts w:ascii="Arial" w:hAnsi="Arial" w:cs="Arial"/>
          <w:bCs/>
          <w:sz w:val="22"/>
          <w:szCs w:val="22"/>
        </w:rPr>
        <w:t>12</w:t>
      </w:r>
      <w:r w:rsidRPr="00795F87">
        <w:rPr>
          <w:rFonts w:ascii="Arial" w:hAnsi="Arial" w:cs="Arial"/>
          <w:bCs/>
          <w:sz w:val="22"/>
          <w:szCs w:val="22"/>
        </w:rPr>
        <w:t xml:space="preserve"> person capacity</w:t>
      </w:r>
    </w:p>
    <w:p w:rsidR="00E424FA" w:rsidRPr="00701107" w:rsidRDefault="00E424FA">
      <w:pPr>
        <w:rPr>
          <w:rFonts w:ascii="Arial" w:hAnsi="Arial" w:cs="Arial"/>
          <w:b/>
          <w:bCs/>
          <w:sz w:val="22"/>
          <w:szCs w:val="22"/>
        </w:rPr>
      </w:pPr>
    </w:p>
    <w:p w:rsidR="008B7996" w:rsidRPr="00701107" w:rsidRDefault="008B7996">
      <w:pPr>
        <w:rPr>
          <w:rFonts w:ascii="Arial" w:hAnsi="Arial" w:cs="Arial"/>
          <w:b/>
          <w:bCs/>
          <w:sz w:val="22"/>
          <w:szCs w:val="22"/>
        </w:rPr>
      </w:pPr>
      <w:r w:rsidRPr="00701107">
        <w:rPr>
          <w:rFonts w:ascii="Arial" w:hAnsi="Arial" w:cs="Arial"/>
          <w:b/>
          <w:bCs/>
          <w:sz w:val="22"/>
          <w:szCs w:val="22"/>
        </w:rPr>
        <w:t xml:space="preserve">Agreement for </w:t>
      </w:r>
      <w:r w:rsidR="00642443" w:rsidRPr="00701107">
        <w:rPr>
          <w:rFonts w:ascii="Arial" w:hAnsi="Arial" w:cs="Arial"/>
          <w:b/>
          <w:bCs/>
          <w:sz w:val="22"/>
          <w:szCs w:val="22"/>
        </w:rPr>
        <w:t>Use</w:t>
      </w:r>
    </w:p>
    <w:p w:rsidR="008B7996" w:rsidRPr="00701107" w:rsidRDefault="008B7996">
      <w:pPr>
        <w:rPr>
          <w:rFonts w:ascii="Arial" w:hAnsi="Arial" w:cs="Arial"/>
          <w:sz w:val="22"/>
          <w:szCs w:val="22"/>
        </w:rPr>
      </w:pPr>
    </w:p>
    <w:p w:rsidR="00DE055D" w:rsidRPr="00701107" w:rsidRDefault="008B7996" w:rsidP="009520E6">
      <w:pPr>
        <w:numPr>
          <w:ilvl w:val="0"/>
          <w:numId w:val="3"/>
        </w:numPr>
        <w:rPr>
          <w:rFonts w:ascii="Arial" w:hAnsi="Arial" w:cs="Arial"/>
          <w:sz w:val="22"/>
          <w:szCs w:val="22"/>
        </w:rPr>
      </w:pPr>
      <w:r w:rsidRPr="00701107">
        <w:rPr>
          <w:rFonts w:ascii="Arial" w:hAnsi="Arial" w:cs="Arial"/>
          <w:sz w:val="22"/>
          <w:szCs w:val="22"/>
        </w:rPr>
        <w:t>The applicant</w:t>
      </w:r>
      <w:r w:rsidR="00783609" w:rsidRPr="00701107">
        <w:rPr>
          <w:rFonts w:ascii="Arial" w:hAnsi="Arial" w:cs="Arial"/>
          <w:sz w:val="22"/>
          <w:szCs w:val="22"/>
        </w:rPr>
        <w:t xml:space="preserve"> must be 21 years of age or older and</w:t>
      </w:r>
      <w:r w:rsidRPr="00701107">
        <w:rPr>
          <w:rFonts w:ascii="Arial" w:hAnsi="Arial" w:cs="Arial"/>
          <w:sz w:val="22"/>
          <w:szCs w:val="22"/>
        </w:rPr>
        <w:t xml:space="preserve"> shall be the contact person and the only person authorized to make changes in room arrangements. The applicant will be held responsible for the actions of the participants and for the group’s adherence to all guidelines set forth in this policy and all applicable library policies. The applicant and/or organization will be jointly liable for any </w:t>
      </w:r>
      <w:r w:rsidR="006E665A" w:rsidRPr="00701107">
        <w:rPr>
          <w:rFonts w:ascii="Arial" w:hAnsi="Arial" w:cs="Arial"/>
          <w:sz w:val="22"/>
          <w:szCs w:val="22"/>
        </w:rPr>
        <w:t>damage</w:t>
      </w:r>
      <w:r w:rsidRPr="00701107">
        <w:rPr>
          <w:rFonts w:ascii="Arial" w:hAnsi="Arial" w:cs="Arial"/>
          <w:sz w:val="22"/>
          <w:szCs w:val="22"/>
        </w:rPr>
        <w:t xml:space="preserve"> or theft of any Library property caused by members or guests of the group or organization.</w:t>
      </w:r>
      <w:r w:rsidR="00DE055D" w:rsidRPr="00701107">
        <w:rPr>
          <w:rFonts w:ascii="Arial" w:hAnsi="Arial" w:cs="Arial"/>
          <w:sz w:val="22"/>
          <w:szCs w:val="22"/>
        </w:rPr>
        <w:br/>
      </w:r>
    </w:p>
    <w:p w:rsidR="00642443" w:rsidRPr="00701107" w:rsidRDefault="008B7996" w:rsidP="00DE055D">
      <w:pPr>
        <w:numPr>
          <w:ilvl w:val="0"/>
          <w:numId w:val="3"/>
        </w:numPr>
        <w:rPr>
          <w:rFonts w:ascii="Arial" w:hAnsi="Arial" w:cs="Arial"/>
          <w:sz w:val="22"/>
          <w:szCs w:val="22"/>
        </w:rPr>
      </w:pPr>
      <w:r w:rsidRPr="00701107">
        <w:rPr>
          <w:rFonts w:ascii="Arial" w:hAnsi="Arial" w:cs="Arial"/>
          <w:sz w:val="22"/>
          <w:szCs w:val="22"/>
        </w:rPr>
        <w:t>The applicant will check-in with the circulation desk the day of the meeting</w:t>
      </w:r>
      <w:r w:rsidR="00642443" w:rsidRPr="00701107">
        <w:rPr>
          <w:rFonts w:ascii="Arial" w:hAnsi="Arial" w:cs="Arial"/>
          <w:sz w:val="22"/>
          <w:szCs w:val="22"/>
        </w:rPr>
        <w:t>. When renting Meeting Room A, the applicant will</w:t>
      </w:r>
      <w:r w:rsidRPr="00701107">
        <w:rPr>
          <w:rFonts w:ascii="Arial" w:hAnsi="Arial" w:cs="Arial"/>
          <w:sz w:val="22"/>
          <w:szCs w:val="22"/>
        </w:rPr>
        <w:t xml:space="preserve"> receive the meeting room key to unlock and lock the meeting room. Failure to return the key at the meeting’s conclusion will result in a $50 fee.</w:t>
      </w:r>
      <w:r w:rsidR="00642443" w:rsidRPr="00701107">
        <w:rPr>
          <w:rFonts w:ascii="Arial" w:hAnsi="Arial" w:cs="Arial"/>
          <w:sz w:val="22"/>
          <w:szCs w:val="22"/>
        </w:rPr>
        <w:br/>
      </w:r>
    </w:p>
    <w:p w:rsidR="00DE055D" w:rsidRPr="00795F87" w:rsidRDefault="00752DDB" w:rsidP="00DE055D">
      <w:pPr>
        <w:numPr>
          <w:ilvl w:val="0"/>
          <w:numId w:val="3"/>
        </w:numPr>
        <w:rPr>
          <w:rFonts w:ascii="Arial" w:hAnsi="Arial" w:cs="Arial"/>
          <w:sz w:val="22"/>
          <w:szCs w:val="22"/>
        </w:rPr>
      </w:pPr>
      <w:r w:rsidRPr="00795F87">
        <w:rPr>
          <w:rFonts w:ascii="Arial" w:hAnsi="Arial" w:cs="Arial"/>
          <w:sz w:val="22"/>
          <w:szCs w:val="22"/>
        </w:rPr>
        <w:t>Meeting Room B is available for groups of 4-12. Meeting Room A is available for groups of 13-85. If Meeting Room B is unavailable, smaller groups may reserve Meeting Room A when available. The</w:t>
      </w:r>
      <w:r w:rsidR="00C95056" w:rsidRPr="00795F87">
        <w:rPr>
          <w:rFonts w:ascii="Arial" w:hAnsi="Arial" w:cs="Arial"/>
          <w:sz w:val="22"/>
          <w:szCs w:val="22"/>
        </w:rPr>
        <w:t xml:space="preserve"> study room may be reserved for groups of </w:t>
      </w:r>
      <w:r w:rsidRPr="00795F87">
        <w:rPr>
          <w:rFonts w:ascii="Arial" w:hAnsi="Arial" w:cs="Arial"/>
          <w:sz w:val="22"/>
          <w:szCs w:val="22"/>
        </w:rPr>
        <w:t>3 or less.</w:t>
      </w:r>
      <w:r w:rsidR="00FE1274" w:rsidRPr="00795F87">
        <w:rPr>
          <w:rFonts w:ascii="Arial" w:hAnsi="Arial" w:cs="Arial"/>
          <w:sz w:val="22"/>
          <w:szCs w:val="22"/>
        </w:rPr>
        <w:t xml:space="preserve"> </w:t>
      </w:r>
      <w:r w:rsidR="00DE055D" w:rsidRPr="00795F87">
        <w:rPr>
          <w:rFonts w:ascii="Arial" w:hAnsi="Arial" w:cs="Arial"/>
          <w:sz w:val="22"/>
          <w:szCs w:val="22"/>
        </w:rPr>
        <w:br/>
      </w:r>
    </w:p>
    <w:p w:rsidR="00DE055D" w:rsidRPr="00783609" w:rsidRDefault="00752DDB" w:rsidP="00783609">
      <w:pPr>
        <w:numPr>
          <w:ilvl w:val="0"/>
          <w:numId w:val="3"/>
        </w:numPr>
        <w:rPr>
          <w:rFonts w:ascii="Arial" w:hAnsi="Arial" w:cs="Arial"/>
          <w:sz w:val="22"/>
          <w:szCs w:val="22"/>
        </w:rPr>
      </w:pPr>
      <w:r>
        <w:rPr>
          <w:rFonts w:ascii="Arial" w:hAnsi="Arial" w:cs="Arial"/>
          <w:sz w:val="22"/>
          <w:szCs w:val="22"/>
        </w:rPr>
        <w:t>The m</w:t>
      </w:r>
      <w:r w:rsidR="00DE055D" w:rsidRPr="00783609">
        <w:rPr>
          <w:rFonts w:ascii="Arial" w:hAnsi="Arial" w:cs="Arial"/>
          <w:sz w:val="22"/>
          <w:szCs w:val="22"/>
        </w:rPr>
        <w:t>eeting room</w:t>
      </w:r>
      <w:r w:rsidR="00642443">
        <w:rPr>
          <w:rFonts w:ascii="Arial" w:hAnsi="Arial" w:cs="Arial"/>
          <w:sz w:val="22"/>
          <w:szCs w:val="22"/>
        </w:rPr>
        <w:t>s</w:t>
      </w:r>
      <w:r w:rsidR="00DE055D" w:rsidRPr="00783609">
        <w:rPr>
          <w:rFonts w:ascii="Arial" w:hAnsi="Arial" w:cs="Arial"/>
          <w:sz w:val="22"/>
          <w:szCs w:val="22"/>
        </w:rPr>
        <w:t xml:space="preserve"> must be reserved at least one week in advance. </w:t>
      </w:r>
      <w:r w:rsidR="00701107">
        <w:rPr>
          <w:rFonts w:ascii="Arial" w:hAnsi="Arial" w:cs="Arial"/>
          <w:sz w:val="22"/>
          <w:szCs w:val="22"/>
        </w:rPr>
        <w:t xml:space="preserve">The </w:t>
      </w:r>
      <w:r w:rsidR="00DE055D" w:rsidRPr="00783609">
        <w:rPr>
          <w:rFonts w:ascii="Arial" w:hAnsi="Arial" w:cs="Arial"/>
          <w:sz w:val="22"/>
          <w:szCs w:val="22"/>
        </w:rPr>
        <w:t>meeting room</w:t>
      </w:r>
      <w:r w:rsidR="00701107">
        <w:rPr>
          <w:rFonts w:ascii="Arial" w:hAnsi="Arial" w:cs="Arial"/>
          <w:sz w:val="22"/>
          <w:szCs w:val="22"/>
        </w:rPr>
        <w:t>s</w:t>
      </w:r>
      <w:r>
        <w:rPr>
          <w:rFonts w:ascii="Arial" w:hAnsi="Arial" w:cs="Arial"/>
          <w:sz w:val="22"/>
          <w:szCs w:val="22"/>
        </w:rPr>
        <w:t xml:space="preserve"> </w:t>
      </w:r>
      <w:r w:rsidR="00DE055D" w:rsidRPr="00783609">
        <w:rPr>
          <w:rFonts w:ascii="Arial" w:hAnsi="Arial" w:cs="Arial"/>
          <w:sz w:val="22"/>
          <w:szCs w:val="22"/>
        </w:rPr>
        <w:t>may be reserved no more than three months in advance.</w:t>
      </w:r>
      <w:r w:rsidR="00783609">
        <w:rPr>
          <w:rFonts w:ascii="Arial" w:hAnsi="Arial" w:cs="Arial"/>
          <w:sz w:val="22"/>
          <w:szCs w:val="22"/>
        </w:rPr>
        <w:t xml:space="preserve"> </w:t>
      </w:r>
      <w:r w:rsidR="00783609">
        <w:rPr>
          <w:rFonts w:ascii="Arial" w:hAnsi="Arial" w:cs="Arial"/>
          <w:sz w:val="22"/>
          <w:szCs w:val="22"/>
        </w:rPr>
        <w:br/>
      </w:r>
    </w:p>
    <w:p w:rsidR="00DE055D" w:rsidRPr="00783609" w:rsidRDefault="00DE055D" w:rsidP="00513D2C">
      <w:pPr>
        <w:numPr>
          <w:ilvl w:val="0"/>
          <w:numId w:val="3"/>
        </w:numPr>
        <w:rPr>
          <w:rFonts w:ascii="Arial" w:hAnsi="Arial" w:cs="Arial"/>
          <w:sz w:val="22"/>
          <w:szCs w:val="22"/>
        </w:rPr>
      </w:pPr>
      <w:r w:rsidRPr="00783609">
        <w:rPr>
          <w:rFonts w:ascii="Arial" w:hAnsi="Arial" w:cs="Arial"/>
          <w:sz w:val="22"/>
          <w:szCs w:val="22"/>
        </w:rPr>
        <w:t xml:space="preserve">Reservations are not final until approved by </w:t>
      </w:r>
      <w:r w:rsidR="00513D2C" w:rsidRPr="00783609">
        <w:rPr>
          <w:rFonts w:ascii="Arial" w:hAnsi="Arial" w:cs="Arial"/>
          <w:sz w:val="22"/>
          <w:szCs w:val="22"/>
        </w:rPr>
        <w:t>library staff</w:t>
      </w:r>
      <w:r w:rsidRPr="00783609">
        <w:rPr>
          <w:rFonts w:ascii="Arial" w:hAnsi="Arial" w:cs="Arial"/>
          <w:sz w:val="22"/>
          <w:szCs w:val="22"/>
        </w:rPr>
        <w:t xml:space="preserve"> and paid for. </w:t>
      </w:r>
      <w:r w:rsidR="006E665A" w:rsidRPr="00783609">
        <w:rPr>
          <w:rFonts w:ascii="Arial" w:hAnsi="Arial" w:cs="Arial"/>
          <w:b/>
          <w:bCs/>
          <w:sz w:val="22"/>
          <w:szCs w:val="22"/>
        </w:rPr>
        <w:t>A</w:t>
      </w:r>
      <w:r w:rsidRPr="00783609">
        <w:rPr>
          <w:rFonts w:ascii="Arial" w:hAnsi="Arial" w:cs="Arial"/>
          <w:b/>
          <w:bCs/>
          <w:sz w:val="22"/>
          <w:szCs w:val="22"/>
        </w:rPr>
        <w:t>ll fees must be received within one week after the reservation is approved.</w:t>
      </w:r>
      <w:r w:rsidRPr="00783609">
        <w:rPr>
          <w:rFonts w:ascii="Arial" w:hAnsi="Arial" w:cs="Arial"/>
          <w:sz w:val="22"/>
          <w:szCs w:val="22"/>
        </w:rPr>
        <w:t xml:space="preserve"> </w:t>
      </w:r>
      <w:r w:rsidR="006E665A" w:rsidRPr="00783609">
        <w:rPr>
          <w:rFonts w:ascii="Arial" w:hAnsi="Arial" w:cs="Arial"/>
          <w:sz w:val="22"/>
          <w:szCs w:val="22"/>
        </w:rPr>
        <w:t>If the reservation is for one week in advance, the fee must be made at the time of the booking.</w:t>
      </w:r>
    </w:p>
    <w:p w:rsidR="00513D2C" w:rsidRPr="00783609" w:rsidRDefault="00513D2C" w:rsidP="00513D2C">
      <w:pPr>
        <w:rPr>
          <w:rFonts w:ascii="Arial" w:hAnsi="Arial" w:cs="Arial"/>
          <w:sz w:val="22"/>
          <w:szCs w:val="22"/>
        </w:rPr>
      </w:pPr>
    </w:p>
    <w:p w:rsidR="00513D2C" w:rsidRPr="00783609" w:rsidRDefault="00513D2C" w:rsidP="00E12300">
      <w:pPr>
        <w:numPr>
          <w:ilvl w:val="0"/>
          <w:numId w:val="3"/>
        </w:numPr>
        <w:rPr>
          <w:rFonts w:ascii="Arial" w:hAnsi="Arial" w:cs="Arial"/>
          <w:sz w:val="22"/>
          <w:szCs w:val="22"/>
        </w:rPr>
      </w:pPr>
      <w:r w:rsidRPr="00783609">
        <w:rPr>
          <w:rFonts w:ascii="Arial" w:hAnsi="Arial" w:cs="Arial"/>
          <w:sz w:val="22"/>
          <w:szCs w:val="22"/>
        </w:rPr>
        <w:t xml:space="preserve">Reservations not paid for within one week of the request will be cancelled and the date will become available for other groups or organizations to </w:t>
      </w:r>
      <w:r w:rsidR="00E12300" w:rsidRPr="00783609">
        <w:rPr>
          <w:rFonts w:ascii="Arial" w:hAnsi="Arial" w:cs="Arial"/>
          <w:sz w:val="22"/>
          <w:szCs w:val="22"/>
        </w:rPr>
        <w:t>reserve</w:t>
      </w:r>
      <w:r w:rsidRPr="00783609">
        <w:rPr>
          <w:rFonts w:ascii="Arial" w:hAnsi="Arial" w:cs="Arial"/>
          <w:sz w:val="22"/>
          <w:szCs w:val="22"/>
        </w:rPr>
        <w:t>.</w:t>
      </w:r>
    </w:p>
    <w:p w:rsidR="00DE055D" w:rsidRPr="00783609" w:rsidRDefault="00DE055D" w:rsidP="00DE055D">
      <w:pPr>
        <w:rPr>
          <w:rFonts w:ascii="Arial" w:hAnsi="Arial" w:cs="Arial"/>
          <w:sz w:val="22"/>
          <w:szCs w:val="22"/>
        </w:rPr>
      </w:pPr>
    </w:p>
    <w:p w:rsidR="00DE055D" w:rsidRDefault="00DE055D" w:rsidP="00E12300">
      <w:pPr>
        <w:numPr>
          <w:ilvl w:val="0"/>
          <w:numId w:val="3"/>
        </w:numPr>
        <w:rPr>
          <w:rFonts w:ascii="Arial" w:hAnsi="Arial" w:cs="Arial"/>
          <w:sz w:val="22"/>
          <w:szCs w:val="22"/>
        </w:rPr>
      </w:pPr>
      <w:r w:rsidRPr="00783609">
        <w:rPr>
          <w:rFonts w:ascii="Arial" w:hAnsi="Arial" w:cs="Arial"/>
          <w:sz w:val="22"/>
          <w:szCs w:val="22"/>
        </w:rPr>
        <w:t xml:space="preserve">The library reserves the right to request any group change its approved </w:t>
      </w:r>
      <w:r w:rsidR="00E12300" w:rsidRPr="00783609">
        <w:rPr>
          <w:rFonts w:ascii="Arial" w:hAnsi="Arial" w:cs="Arial"/>
          <w:sz w:val="22"/>
          <w:szCs w:val="22"/>
        </w:rPr>
        <w:t>reservation</w:t>
      </w:r>
      <w:r w:rsidRPr="00783609">
        <w:rPr>
          <w:rFonts w:ascii="Arial" w:hAnsi="Arial" w:cs="Arial"/>
          <w:sz w:val="22"/>
          <w:szCs w:val="22"/>
        </w:rPr>
        <w:t xml:space="preserve"> to another </w:t>
      </w:r>
      <w:r w:rsidR="00752DDB">
        <w:rPr>
          <w:rFonts w:ascii="Arial" w:hAnsi="Arial" w:cs="Arial"/>
          <w:sz w:val="22"/>
          <w:szCs w:val="22"/>
        </w:rPr>
        <w:t xml:space="preserve">room or date </w:t>
      </w:r>
      <w:r w:rsidR="00E12300" w:rsidRPr="00783609">
        <w:rPr>
          <w:rFonts w:ascii="Arial" w:hAnsi="Arial" w:cs="Arial"/>
          <w:sz w:val="22"/>
          <w:szCs w:val="22"/>
        </w:rPr>
        <w:t>when necessary</w:t>
      </w:r>
      <w:r w:rsidR="006E665A" w:rsidRPr="00783609">
        <w:rPr>
          <w:rFonts w:ascii="Arial" w:hAnsi="Arial" w:cs="Arial"/>
          <w:sz w:val="22"/>
          <w:szCs w:val="22"/>
        </w:rPr>
        <w:t xml:space="preserve"> for a library-sponsored activity</w:t>
      </w:r>
      <w:r w:rsidRPr="00783609">
        <w:rPr>
          <w:rFonts w:ascii="Arial" w:hAnsi="Arial" w:cs="Arial"/>
          <w:sz w:val="22"/>
          <w:szCs w:val="22"/>
        </w:rPr>
        <w:t>. Notice will be given to the contact person.</w:t>
      </w:r>
    </w:p>
    <w:p w:rsidR="008C3E33" w:rsidRDefault="008C3E33" w:rsidP="008C3E33">
      <w:pPr>
        <w:pStyle w:val="ListParagraph"/>
        <w:rPr>
          <w:rFonts w:ascii="Arial" w:hAnsi="Arial" w:cs="Arial"/>
          <w:sz w:val="22"/>
          <w:szCs w:val="22"/>
        </w:rPr>
      </w:pPr>
    </w:p>
    <w:p w:rsidR="008C3E33" w:rsidRPr="00097A2B" w:rsidRDefault="008C3E33" w:rsidP="00E12300">
      <w:pPr>
        <w:numPr>
          <w:ilvl w:val="0"/>
          <w:numId w:val="3"/>
        </w:numPr>
        <w:rPr>
          <w:rFonts w:ascii="Arial" w:hAnsi="Arial" w:cs="Arial"/>
          <w:sz w:val="22"/>
          <w:szCs w:val="22"/>
        </w:rPr>
      </w:pPr>
      <w:r w:rsidRPr="00097A2B">
        <w:rPr>
          <w:rFonts w:ascii="Arial" w:hAnsi="Arial" w:cs="Arial"/>
          <w:sz w:val="22"/>
          <w:szCs w:val="22"/>
        </w:rPr>
        <w:t>Rental of the Library’s rooms does not imply Library endorsement of meetings held; the Library will not provide advertising or advertising space for your group’s activities.  When your group advertises, you may provide us as a location, but materials should not imply that we are sponsoring or hosting the activity.  Violation of this may result in the Director asking you to clarify your publicity or in cancellation of the room rental.</w:t>
      </w:r>
    </w:p>
    <w:p w:rsidR="00DE055D" w:rsidRPr="00783609" w:rsidRDefault="00DE055D" w:rsidP="00DE055D">
      <w:pPr>
        <w:rPr>
          <w:rFonts w:ascii="Arial" w:hAnsi="Arial" w:cs="Arial"/>
          <w:sz w:val="22"/>
          <w:szCs w:val="22"/>
        </w:rPr>
      </w:pPr>
      <w:bookmarkStart w:id="0" w:name="_GoBack"/>
      <w:bookmarkEnd w:id="0"/>
    </w:p>
    <w:p w:rsidR="00DE055D" w:rsidRPr="00783609" w:rsidRDefault="00DE055D" w:rsidP="00E12300">
      <w:pPr>
        <w:numPr>
          <w:ilvl w:val="0"/>
          <w:numId w:val="3"/>
        </w:numPr>
        <w:rPr>
          <w:rFonts w:ascii="Arial" w:hAnsi="Arial" w:cs="Arial"/>
          <w:sz w:val="22"/>
          <w:szCs w:val="22"/>
        </w:rPr>
      </w:pPr>
      <w:r w:rsidRPr="00783609">
        <w:rPr>
          <w:rFonts w:ascii="Arial" w:hAnsi="Arial" w:cs="Arial"/>
          <w:sz w:val="22"/>
          <w:szCs w:val="22"/>
        </w:rPr>
        <w:lastRenderedPageBreak/>
        <w:t>Groups should notify the library of a cancellation as soon as possibl</w:t>
      </w:r>
      <w:r w:rsidR="006E665A" w:rsidRPr="00783609">
        <w:rPr>
          <w:rFonts w:ascii="Arial" w:hAnsi="Arial" w:cs="Arial"/>
          <w:sz w:val="22"/>
          <w:szCs w:val="22"/>
        </w:rPr>
        <w:t xml:space="preserve">e. </w:t>
      </w:r>
      <w:r w:rsidRPr="00783609">
        <w:rPr>
          <w:rFonts w:ascii="Arial" w:hAnsi="Arial" w:cs="Arial"/>
          <w:sz w:val="22"/>
          <w:szCs w:val="22"/>
        </w:rPr>
        <w:t>Repeated cancellations or unused reservations (2 or more within a twelve month period) will result in denial of meeting room use.</w:t>
      </w:r>
    </w:p>
    <w:p w:rsidR="00DE055D" w:rsidRPr="00783609" w:rsidRDefault="00DE055D" w:rsidP="00DE055D">
      <w:pPr>
        <w:rPr>
          <w:rFonts w:ascii="Arial" w:hAnsi="Arial" w:cs="Arial"/>
          <w:sz w:val="22"/>
          <w:szCs w:val="22"/>
        </w:rPr>
      </w:pPr>
    </w:p>
    <w:p w:rsidR="00DE055D" w:rsidRPr="00783609" w:rsidRDefault="00DE055D" w:rsidP="00DE055D">
      <w:pPr>
        <w:numPr>
          <w:ilvl w:val="0"/>
          <w:numId w:val="3"/>
        </w:numPr>
        <w:rPr>
          <w:rFonts w:ascii="Arial" w:hAnsi="Arial" w:cs="Arial"/>
          <w:sz w:val="22"/>
          <w:szCs w:val="22"/>
        </w:rPr>
      </w:pPr>
      <w:r w:rsidRPr="00783609">
        <w:rPr>
          <w:rFonts w:ascii="Arial" w:hAnsi="Arial" w:cs="Arial"/>
          <w:sz w:val="22"/>
          <w:szCs w:val="22"/>
        </w:rPr>
        <w:t>In the event of an emergency closing of the library, all reservations are automatically cancelled and any fees will be refunded. Library staff will attempt to inform the contact person of the closing. Applicants may also call the library or visit the website to find a message announcing the unexpected closing.</w:t>
      </w:r>
    </w:p>
    <w:p w:rsidR="00DE055D" w:rsidRPr="00783609" w:rsidRDefault="00DE055D" w:rsidP="008B7996">
      <w:pPr>
        <w:rPr>
          <w:rFonts w:ascii="Arial" w:hAnsi="Arial" w:cs="Arial"/>
          <w:sz w:val="22"/>
          <w:szCs w:val="22"/>
        </w:rPr>
      </w:pPr>
    </w:p>
    <w:p w:rsidR="00701107" w:rsidRPr="00783609" w:rsidRDefault="00701107" w:rsidP="00701107">
      <w:pPr>
        <w:rPr>
          <w:rFonts w:ascii="Arial" w:hAnsi="Arial" w:cs="Arial"/>
          <w:b/>
          <w:bCs/>
          <w:sz w:val="22"/>
          <w:szCs w:val="22"/>
        </w:rPr>
      </w:pPr>
      <w:r w:rsidRPr="00783609">
        <w:rPr>
          <w:rFonts w:ascii="Arial" w:hAnsi="Arial" w:cs="Arial"/>
          <w:b/>
          <w:bCs/>
          <w:sz w:val="22"/>
          <w:szCs w:val="22"/>
        </w:rPr>
        <w:t>Priority of Use</w:t>
      </w:r>
    </w:p>
    <w:p w:rsidR="00701107" w:rsidRPr="00783609" w:rsidRDefault="00701107" w:rsidP="00701107">
      <w:pPr>
        <w:rPr>
          <w:rFonts w:ascii="Arial" w:hAnsi="Arial" w:cs="Arial"/>
          <w:sz w:val="22"/>
          <w:szCs w:val="22"/>
        </w:rPr>
      </w:pPr>
    </w:p>
    <w:p w:rsidR="00701107" w:rsidRPr="00783609" w:rsidRDefault="00701107" w:rsidP="00701107">
      <w:pPr>
        <w:rPr>
          <w:rFonts w:ascii="Arial" w:hAnsi="Arial" w:cs="Arial"/>
          <w:sz w:val="22"/>
          <w:szCs w:val="22"/>
        </w:rPr>
      </w:pPr>
      <w:r w:rsidRPr="00783609">
        <w:rPr>
          <w:rFonts w:ascii="Arial" w:hAnsi="Arial" w:cs="Arial"/>
          <w:sz w:val="22"/>
          <w:szCs w:val="22"/>
        </w:rPr>
        <w:t>First priority of the meeting room is given to library-sponsored programs or meetings. The following groups may also use the meeting room for cultural, civic, and informal educational purposes:</w:t>
      </w:r>
      <w:r w:rsidRPr="00783609">
        <w:rPr>
          <w:rFonts w:ascii="Arial" w:hAnsi="Arial" w:cs="Arial"/>
          <w:sz w:val="22"/>
          <w:szCs w:val="22"/>
        </w:rPr>
        <w:br/>
      </w:r>
    </w:p>
    <w:p w:rsidR="00701107" w:rsidRPr="00783609" w:rsidRDefault="00701107" w:rsidP="00701107">
      <w:pPr>
        <w:numPr>
          <w:ilvl w:val="0"/>
          <w:numId w:val="6"/>
        </w:numPr>
        <w:rPr>
          <w:rFonts w:ascii="Arial" w:hAnsi="Arial" w:cs="Arial"/>
          <w:sz w:val="22"/>
          <w:szCs w:val="22"/>
        </w:rPr>
      </w:pPr>
      <w:r w:rsidRPr="00783609">
        <w:rPr>
          <w:rFonts w:ascii="Arial" w:hAnsi="Arial" w:cs="Arial"/>
          <w:sz w:val="22"/>
          <w:szCs w:val="22"/>
        </w:rPr>
        <w:t>Library-related groups</w:t>
      </w:r>
    </w:p>
    <w:p w:rsidR="00701107" w:rsidRPr="00783609" w:rsidRDefault="00701107" w:rsidP="00701107">
      <w:pPr>
        <w:numPr>
          <w:ilvl w:val="0"/>
          <w:numId w:val="6"/>
        </w:numPr>
        <w:rPr>
          <w:rFonts w:ascii="Arial" w:hAnsi="Arial" w:cs="Arial"/>
          <w:sz w:val="22"/>
          <w:szCs w:val="22"/>
        </w:rPr>
      </w:pPr>
      <w:r w:rsidRPr="00783609">
        <w:rPr>
          <w:rFonts w:ascii="Arial" w:hAnsi="Arial" w:cs="Arial"/>
          <w:sz w:val="22"/>
          <w:szCs w:val="22"/>
        </w:rPr>
        <w:t>Non-profit organizations</w:t>
      </w:r>
    </w:p>
    <w:p w:rsidR="00701107" w:rsidRDefault="00701107" w:rsidP="00701107">
      <w:pPr>
        <w:numPr>
          <w:ilvl w:val="0"/>
          <w:numId w:val="6"/>
        </w:numPr>
        <w:rPr>
          <w:rFonts w:ascii="Arial" w:hAnsi="Arial" w:cs="Arial"/>
          <w:sz w:val="22"/>
          <w:szCs w:val="22"/>
        </w:rPr>
      </w:pPr>
      <w:r w:rsidRPr="00783609">
        <w:rPr>
          <w:rFonts w:ascii="Arial" w:hAnsi="Arial" w:cs="Arial"/>
          <w:sz w:val="22"/>
          <w:szCs w:val="22"/>
        </w:rPr>
        <w:t>Businesses holding non-commercial meetings</w:t>
      </w:r>
    </w:p>
    <w:p w:rsidR="00701107" w:rsidRDefault="00701107" w:rsidP="00701107">
      <w:pPr>
        <w:rPr>
          <w:rFonts w:ascii="Arial" w:hAnsi="Arial" w:cs="Arial"/>
          <w:sz w:val="22"/>
          <w:szCs w:val="22"/>
        </w:rPr>
      </w:pPr>
    </w:p>
    <w:p w:rsidR="00701107" w:rsidRPr="00783609" w:rsidRDefault="00701107" w:rsidP="00701107">
      <w:pPr>
        <w:rPr>
          <w:rFonts w:ascii="Arial" w:hAnsi="Arial" w:cs="Arial"/>
          <w:sz w:val="22"/>
          <w:szCs w:val="22"/>
        </w:rPr>
      </w:pPr>
      <w:r>
        <w:rPr>
          <w:rFonts w:ascii="Arial" w:hAnsi="Arial" w:cs="Arial"/>
          <w:sz w:val="22"/>
          <w:szCs w:val="22"/>
        </w:rPr>
        <w:t>Rooms may not be used for parties or purely social gatherings.</w:t>
      </w:r>
    </w:p>
    <w:p w:rsidR="00701107" w:rsidRDefault="00701107" w:rsidP="00783609">
      <w:pPr>
        <w:rPr>
          <w:rFonts w:ascii="Arial" w:hAnsi="Arial" w:cs="Arial"/>
          <w:b/>
          <w:bCs/>
          <w:sz w:val="22"/>
          <w:szCs w:val="22"/>
        </w:rPr>
      </w:pPr>
    </w:p>
    <w:p w:rsidR="00DE055D" w:rsidRPr="00783609" w:rsidRDefault="00DE055D" w:rsidP="00783609">
      <w:pPr>
        <w:rPr>
          <w:rFonts w:ascii="Arial" w:hAnsi="Arial" w:cs="Arial"/>
          <w:sz w:val="22"/>
          <w:szCs w:val="22"/>
        </w:rPr>
      </w:pPr>
      <w:r w:rsidRPr="00783609">
        <w:rPr>
          <w:rFonts w:ascii="Arial" w:hAnsi="Arial" w:cs="Arial"/>
          <w:b/>
          <w:bCs/>
          <w:sz w:val="22"/>
          <w:szCs w:val="22"/>
        </w:rPr>
        <w:t>All meetings must b</w:t>
      </w:r>
      <w:r w:rsidR="00783609">
        <w:rPr>
          <w:rFonts w:ascii="Arial" w:hAnsi="Arial" w:cs="Arial"/>
          <w:b/>
          <w:bCs/>
          <w:sz w:val="22"/>
          <w:szCs w:val="22"/>
        </w:rPr>
        <w:t>e open</w:t>
      </w:r>
      <w:r w:rsidRPr="00783609">
        <w:rPr>
          <w:rFonts w:ascii="Arial" w:hAnsi="Arial" w:cs="Arial"/>
          <w:b/>
          <w:bCs/>
          <w:sz w:val="22"/>
          <w:szCs w:val="22"/>
        </w:rPr>
        <w:t xml:space="preserve"> to the public</w:t>
      </w:r>
      <w:r w:rsidRPr="00783609">
        <w:rPr>
          <w:rFonts w:ascii="Arial" w:hAnsi="Arial" w:cs="Arial"/>
          <w:sz w:val="22"/>
          <w:szCs w:val="22"/>
        </w:rPr>
        <w:t>. Groups may not charge admission nor solicit or require donations for attendance by non-members and/or the public. No products or services may be solicited or sold.</w:t>
      </w:r>
      <w:r w:rsidR="00783609" w:rsidRPr="00783609">
        <w:rPr>
          <w:rFonts w:ascii="Arial" w:hAnsi="Arial" w:cs="Arial"/>
          <w:sz w:val="22"/>
          <w:szCs w:val="22"/>
        </w:rPr>
        <w:t xml:space="preserve"> No money can change hands except during library-sponsored programs.</w:t>
      </w:r>
      <w:r w:rsidRPr="00783609">
        <w:rPr>
          <w:rFonts w:ascii="Arial" w:hAnsi="Arial" w:cs="Arial"/>
          <w:sz w:val="22"/>
          <w:szCs w:val="22"/>
        </w:rPr>
        <w:t xml:space="preserve"> </w:t>
      </w:r>
    </w:p>
    <w:p w:rsidR="00DE055D" w:rsidRPr="00783609" w:rsidRDefault="00DE055D" w:rsidP="008B7996">
      <w:pPr>
        <w:rPr>
          <w:rFonts w:ascii="Arial" w:hAnsi="Arial" w:cs="Arial"/>
          <w:sz w:val="22"/>
          <w:szCs w:val="22"/>
        </w:rPr>
      </w:pPr>
    </w:p>
    <w:p w:rsidR="00DE055D" w:rsidRPr="00783609" w:rsidRDefault="00DE055D" w:rsidP="008B7996">
      <w:pPr>
        <w:rPr>
          <w:rFonts w:ascii="Arial" w:hAnsi="Arial" w:cs="Arial"/>
          <w:b/>
          <w:bCs/>
          <w:sz w:val="22"/>
          <w:szCs w:val="22"/>
        </w:rPr>
      </w:pPr>
      <w:r w:rsidRPr="00783609">
        <w:rPr>
          <w:rFonts w:ascii="Arial" w:hAnsi="Arial" w:cs="Arial"/>
          <w:b/>
          <w:bCs/>
          <w:sz w:val="22"/>
          <w:szCs w:val="22"/>
        </w:rPr>
        <w:t>Hours</w:t>
      </w:r>
    </w:p>
    <w:p w:rsidR="00783609" w:rsidRDefault="00783609" w:rsidP="00DE055D">
      <w:pPr>
        <w:rPr>
          <w:rFonts w:ascii="Arial" w:hAnsi="Arial" w:cs="Arial"/>
          <w:sz w:val="22"/>
          <w:szCs w:val="22"/>
        </w:rPr>
      </w:pPr>
    </w:p>
    <w:p w:rsidR="00DE055D" w:rsidRPr="00783609" w:rsidRDefault="00DE055D" w:rsidP="00DE055D">
      <w:pPr>
        <w:rPr>
          <w:rFonts w:ascii="Arial" w:hAnsi="Arial" w:cs="Arial"/>
          <w:sz w:val="22"/>
          <w:szCs w:val="22"/>
        </w:rPr>
      </w:pPr>
      <w:r w:rsidRPr="00783609">
        <w:rPr>
          <w:rFonts w:ascii="Arial" w:hAnsi="Arial" w:cs="Arial"/>
          <w:sz w:val="22"/>
          <w:szCs w:val="22"/>
        </w:rPr>
        <w:t>Meetings may be scheduled for the following times:</w:t>
      </w:r>
      <w:r w:rsidRPr="00783609">
        <w:rPr>
          <w:rFonts w:ascii="Arial" w:hAnsi="Arial" w:cs="Arial"/>
          <w:sz w:val="22"/>
          <w:szCs w:val="22"/>
        </w:rPr>
        <w:br/>
      </w:r>
    </w:p>
    <w:p w:rsidR="00DE055D" w:rsidRPr="00783609" w:rsidRDefault="00DE055D" w:rsidP="00DE055D">
      <w:pPr>
        <w:numPr>
          <w:ilvl w:val="0"/>
          <w:numId w:val="5"/>
        </w:numPr>
        <w:rPr>
          <w:rFonts w:ascii="Arial" w:hAnsi="Arial" w:cs="Arial"/>
          <w:sz w:val="22"/>
          <w:szCs w:val="22"/>
        </w:rPr>
      </w:pPr>
      <w:r w:rsidRPr="00783609">
        <w:rPr>
          <w:rFonts w:ascii="Arial" w:hAnsi="Arial" w:cs="Arial"/>
          <w:sz w:val="22"/>
          <w:szCs w:val="22"/>
        </w:rPr>
        <w:t>Monday-Thursday: 9:00am – 8:45pm</w:t>
      </w:r>
    </w:p>
    <w:p w:rsidR="00DE055D" w:rsidRPr="00783609" w:rsidRDefault="00DE055D" w:rsidP="00DE055D">
      <w:pPr>
        <w:numPr>
          <w:ilvl w:val="0"/>
          <w:numId w:val="5"/>
        </w:numPr>
        <w:rPr>
          <w:rFonts w:ascii="Arial" w:hAnsi="Arial" w:cs="Arial"/>
          <w:sz w:val="22"/>
          <w:szCs w:val="22"/>
        </w:rPr>
      </w:pPr>
      <w:r w:rsidRPr="00783609">
        <w:rPr>
          <w:rFonts w:ascii="Arial" w:hAnsi="Arial" w:cs="Arial"/>
          <w:sz w:val="22"/>
          <w:szCs w:val="22"/>
        </w:rPr>
        <w:t>Friday: 9:00am-4:45pm</w:t>
      </w:r>
    </w:p>
    <w:p w:rsidR="00DE055D" w:rsidRPr="00783609" w:rsidRDefault="00FE563E" w:rsidP="00DE055D">
      <w:pPr>
        <w:numPr>
          <w:ilvl w:val="0"/>
          <w:numId w:val="5"/>
        </w:numPr>
        <w:rPr>
          <w:rFonts w:ascii="Arial" w:hAnsi="Arial" w:cs="Arial"/>
          <w:sz w:val="22"/>
          <w:szCs w:val="22"/>
        </w:rPr>
      </w:pPr>
      <w:r>
        <w:rPr>
          <w:rFonts w:ascii="Arial" w:hAnsi="Arial" w:cs="Arial"/>
          <w:sz w:val="22"/>
          <w:szCs w:val="22"/>
        </w:rPr>
        <w:t xml:space="preserve">Saturday: 9:00-4:45pm </w:t>
      </w:r>
    </w:p>
    <w:p w:rsidR="00DE055D" w:rsidRPr="00783609" w:rsidRDefault="00DE055D" w:rsidP="00DE055D">
      <w:pPr>
        <w:numPr>
          <w:ilvl w:val="0"/>
          <w:numId w:val="5"/>
        </w:numPr>
        <w:rPr>
          <w:rFonts w:ascii="Arial" w:hAnsi="Arial" w:cs="Arial"/>
          <w:sz w:val="22"/>
          <w:szCs w:val="22"/>
        </w:rPr>
      </w:pPr>
      <w:r w:rsidRPr="00783609">
        <w:rPr>
          <w:rFonts w:ascii="Arial" w:hAnsi="Arial" w:cs="Arial"/>
          <w:sz w:val="22"/>
          <w:szCs w:val="22"/>
        </w:rPr>
        <w:t xml:space="preserve">Sunday: 1:00pm – 4:45pm </w:t>
      </w:r>
    </w:p>
    <w:p w:rsidR="00DE055D" w:rsidRPr="00783609" w:rsidRDefault="00DE055D" w:rsidP="00DE055D">
      <w:pPr>
        <w:rPr>
          <w:rFonts w:ascii="Arial" w:hAnsi="Arial" w:cs="Arial"/>
          <w:sz w:val="22"/>
          <w:szCs w:val="22"/>
        </w:rPr>
      </w:pPr>
    </w:p>
    <w:p w:rsidR="00DE055D" w:rsidRPr="00783609" w:rsidRDefault="00DE055D" w:rsidP="00DE055D">
      <w:pPr>
        <w:rPr>
          <w:rFonts w:ascii="Arial" w:hAnsi="Arial" w:cs="Arial"/>
          <w:sz w:val="22"/>
          <w:szCs w:val="22"/>
        </w:rPr>
      </w:pPr>
      <w:r w:rsidRPr="00783609">
        <w:rPr>
          <w:rFonts w:ascii="Arial" w:hAnsi="Arial" w:cs="Arial"/>
          <w:sz w:val="22"/>
          <w:szCs w:val="22"/>
        </w:rPr>
        <w:t>The meeting room</w:t>
      </w:r>
      <w:r w:rsidR="00752DDB">
        <w:rPr>
          <w:rFonts w:ascii="Arial" w:hAnsi="Arial" w:cs="Arial"/>
          <w:sz w:val="22"/>
          <w:szCs w:val="22"/>
        </w:rPr>
        <w:t>s</w:t>
      </w:r>
      <w:r w:rsidRPr="00783609">
        <w:rPr>
          <w:rFonts w:ascii="Arial" w:hAnsi="Arial" w:cs="Arial"/>
          <w:sz w:val="22"/>
          <w:szCs w:val="22"/>
        </w:rPr>
        <w:t xml:space="preserve"> must be vacated 15 minutes prior to the library closing.</w:t>
      </w:r>
    </w:p>
    <w:p w:rsidR="008B7996" w:rsidRPr="00783609" w:rsidRDefault="008B7996">
      <w:pPr>
        <w:rPr>
          <w:rFonts w:ascii="Arial" w:hAnsi="Arial" w:cs="Arial"/>
          <w:sz w:val="22"/>
          <w:szCs w:val="22"/>
        </w:rPr>
      </w:pPr>
    </w:p>
    <w:p w:rsidR="008B7996" w:rsidRPr="00783609" w:rsidRDefault="008B7996">
      <w:pPr>
        <w:rPr>
          <w:rFonts w:ascii="Arial" w:hAnsi="Arial" w:cs="Arial"/>
          <w:b/>
          <w:bCs/>
          <w:sz w:val="22"/>
          <w:szCs w:val="22"/>
        </w:rPr>
      </w:pPr>
      <w:r w:rsidRPr="00783609">
        <w:rPr>
          <w:rFonts w:ascii="Arial" w:hAnsi="Arial" w:cs="Arial"/>
          <w:b/>
          <w:bCs/>
          <w:sz w:val="22"/>
          <w:szCs w:val="22"/>
        </w:rPr>
        <w:t>Meeting Room Fees</w:t>
      </w:r>
    </w:p>
    <w:p w:rsidR="008B7996" w:rsidRPr="00783609" w:rsidRDefault="008B799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tblGrid>
      <w:tr w:rsidR="00783609" w:rsidRPr="005F3EF3" w:rsidTr="005F3EF3">
        <w:trPr>
          <w:jc w:val="center"/>
        </w:trPr>
        <w:tc>
          <w:tcPr>
            <w:tcW w:w="3708" w:type="dxa"/>
            <w:shd w:val="clear" w:color="auto" w:fill="auto"/>
          </w:tcPr>
          <w:p w:rsidR="00783609" w:rsidRPr="005F3EF3" w:rsidRDefault="00783609">
            <w:pPr>
              <w:rPr>
                <w:rFonts w:ascii="Arial" w:hAnsi="Arial" w:cs="Arial"/>
                <w:sz w:val="22"/>
                <w:szCs w:val="22"/>
              </w:rPr>
            </w:pPr>
          </w:p>
        </w:tc>
        <w:tc>
          <w:tcPr>
            <w:tcW w:w="1800" w:type="dxa"/>
            <w:shd w:val="clear" w:color="auto" w:fill="auto"/>
          </w:tcPr>
          <w:p w:rsidR="00783609" w:rsidRPr="005F3EF3" w:rsidRDefault="00E25439">
            <w:pPr>
              <w:rPr>
                <w:rFonts w:ascii="Arial" w:hAnsi="Arial" w:cs="Arial"/>
                <w:sz w:val="22"/>
                <w:szCs w:val="22"/>
              </w:rPr>
            </w:pPr>
            <w:r w:rsidRPr="005F3EF3">
              <w:rPr>
                <w:rFonts w:ascii="Arial" w:hAnsi="Arial" w:cs="Arial"/>
                <w:sz w:val="22"/>
                <w:szCs w:val="22"/>
              </w:rPr>
              <w:t>Up to 5 hours</w:t>
            </w:r>
          </w:p>
        </w:tc>
      </w:tr>
      <w:tr w:rsidR="00783609" w:rsidRPr="005F3EF3" w:rsidTr="005F3EF3">
        <w:trPr>
          <w:jc w:val="center"/>
        </w:trPr>
        <w:tc>
          <w:tcPr>
            <w:tcW w:w="3708" w:type="dxa"/>
            <w:shd w:val="clear" w:color="auto" w:fill="auto"/>
          </w:tcPr>
          <w:p w:rsidR="00783609" w:rsidRPr="005F3EF3" w:rsidRDefault="00783609">
            <w:pPr>
              <w:rPr>
                <w:rFonts w:ascii="Arial" w:hAnsi="Arial" w:cs="Arial"/>
                <w:sz w:val="22"/>
                <w:szCs w:val="22"/>
              </w:rPr>
            </w:pPr>
            <w:r w:rsidRPr="005F3EF3">
              <w:rPr>
                <w:rFonts w:ascii="Arial" w:hAnsi="Arial" w:cs="Arial"/>
                <w:sz w:val="22"/>
                <w:szCs w:val="22"/>
              </w:rPr>
              <w:t>Non-profit/Civic Groups</w:t>
            </w:r>
          </w:p>
        </w:tc>
        <w:tc>
          <w:tcPr>
            <w:tcW w:w="1800" w:type="dxa"/>
            <w:shd w:val="clear" w:color="auto" w:fill="auto"/>
          </w:tcPr>
          <w:p w:rsidR="00783609" w:rsidRPr="005F3EF3" w:rsidRDefault="00FE563E">
            <w:pPr>
              <w:rPr>
                <w:rFonts w:ascii="Arial" w:hAnsi="Arial" w:cs="Arial"/>
                <w:sz w:val="22"/>
                <w:szCs w:val="22"/>
              </w:rPr>
            </w:pPr>
            <w:r w:rsidRPr="005F3EF3">
              <w:rPr>
                <w:rFonts w:ascii="Arial" w:hAnsi="Arial" w:cs="Arial"/>
                <w:sz w:val="22"/>
                <w:szCs w:val="22"/>
              </w:rPr>
              <w:t>$1</w:t>
            </w:r>
            <w:r w:rsidR="00783609" w:rsidRPr="005F3EF3">
              <w:rPr>
                <w:rFonts w:ascii="Arial" w:hAnsi="Arial" w:cs="Arial"/>
                <w:sz w:val="22"/>
                <w:szCs w:val="22"/>
              </w:rPr>
              <w:t>0</w:t>
            </w:r>
          </w:p>
        </w:tc>
      </w:tr>
      <w:tr w:rsidR="00783609" w:rsidRPr="005F3EF3" w:rsidTr="005F3EF3">
        <w:trPr>
          <w:jc w:val="center"/>
        </w:trPr>
        <w:tc>
          <w:tcPr>
            <w:tcW w:w="3708" w:type="dxa"/>
            <w:shd w:val="clear" w:color="auto" w:fill="auto"/>
          </w:tcPr>
          <w:p w:rsidR="00783609" w:rsidRPr="005F3EF3" w:rsidRDefault="00783609">
            <w:pPr>
              <w:rPr>
                <w:rFonts w:ascii="Arial" w:hAnsi="Arial" w:cs="Arial"/>
                <w:sz w:val="22"/>
                <w:szCs w:val="22"/>
              </w:rPr>
            </w:pPr>
            <w:r w:rsidRPr="005F3EF3">
              <w:rPr>
                <w:rFonts w:ascii="Arial" w:hAnsi="Arial" w:cs="Arial"/>
                <w:sz w:val="22"/>
                <w:szCs w:val="22"/>
              </w:rPr>
              <w:t>For Profit/Commercial Groups</w:t>
            </w:r>
          </w:p>
        </w:tc>
        <w:tc>
          <w:tcPr>
            <w:tcW w:w="1800" w:type="dxa"/>
            <w:shd w:val="clear" w:color="auto" w:fill="auto"/>
          </w:tcPr>
          <w:p w:rsidR="00783609" w:rsidRPr="005F3EF3" w:rsidRDefault="00783609">
            <w:pPr>
              <w:rPr>
                <w:rFonts w:ascii="Arial" w:hAnsi="Arial" w:cs="Arial"/>
                <w:sz w:val="22"/>
                <w:szCs w:val="22"/>
              </w:rPr>
            </w:pPr>
            <w:r w:rsidRPr="005F3EF3">
              <w:rPr>
                <w:rFonts w:ascii="Arial" w:hAnsi="Arial" w:cs="Arial"/>
                <w:sz w:val="22"/>
                <w:szCs w:val="22"/>
              </w:rPr>
              <w:t>$50</w:t>
            </w:r>
          </w:p>
        </w:tc>
      </w:tr>
    </w:tbl>
    <w:p w:rsidR="008B7996" w:rsidRDefault="008B7996">
      <w:pPr>
        <w:rPr>
          <w:rFonts w:ascii="Arial" w:hAnsi="Arial" w:cs="Arial"/>
          <w:b/>
          <w:bCs/>
          <w:sz w:val="22"/>
          <w:szCs w:val="22"/>
        </w:rPr>
      </w:pPr>
    </w:p>
    <w:p w:rsidR="00FE563E" w:rsidRPr="00FE563E" w:rsidRDefault="00FE563E">
      <w:pPr>
        <w:rPr>
          <w:rFonts w:ascii="Arial" w:hAnsi="Arial" w:cs="Arial"/>
          <w:bCs/>
          <w:sz w:val="22"/>
          <w:szCs w:val="22"/>
        </w:rPr>
      </w:pPr>
      <w:r>
        <w:rPr>
          <w:rFonts w:ascii="Arial" w:hAnsi="Arial" w:cs="Arial"/>
          <w:bCs/>
          <w:sz w:val="22"/>
          <w:szCs w:val="22"/>
        </w:rPr>
        <w:t>If a room is required for more than 5 hours, the Director will have to authorize the extended time and the fee will be doubled.</w:t>
      </w:r>
    </w:p>
    <w:p w:rsidR="00FE563E" w:rsidRPr="00783609" w:rsidRDefault="00FE563E">
      <w:pPr>
        <w:rPr>
          <w:rFonts w:ascii="Arial" w:hAnsi="Arial" w:cs="Arial"/>
          <w:b/>
          <w:bCs/>
          <w:sz w:val="22"/>
          <w:szCs w:val="22"/>
        </w:rPr>
      </w:pPr>
    </w:p>
    <w:p w:rsidR="008B7996" w:rsidRPr="00783609" w:rsidRDefault="006E212E">
      <w:pPr>
        <w:rPr>
          <w:rFonts w:ascii="Arial" w:hAnsi="Arial" w:cs="Arial"/>
          <w:b/>
          <w:bCs/>
          <w:sz w:val="22"/>
          <w:szCs w:val="22"/>
        </w:rPr>
      </w:pPr>
      <w:r w:rsidRPr="00783609">
        <w:rPr>
          <w:rFonts w:ascii="Arial" w:hAnsi="Arial" w:cs="Arial"/>
          <w:b/>
          <w:bCs/>
          <w:sz w:val="22"/>
          <w:szCs w:val="22"/>
        </w:rPr>
        <w:t>Rules and Regulations</w:t>
      </w:r>
      <w:r w:rsidRPr="00783609">
        <w:rPr>
          <w:rFonts w:ascii="Arial" w:hAnsi="Arial" w:cs="Arial"/>
          <w:b/>
          <w:bCs/>
          <w:sz w:val="22"/>
          <w:szCs w:val="22"/>
        </w:rPr>
        <w:br/>
      </w:r>
    </w:p>
    <w:p w:rsidR="006E212E" w:rsidRPr="00783609" w:rsidRDefault="006E212E" w:rsidP="00783609">
      <w:pPr>
        <w:numPr>
          <w:ilvl w:val="0"/>
          <w:numId w:val="7"/>
        </w:numPr>
        <w:rPr>
          <w:rFonts w:ascii="Arial" w:hAnsi="Arial" w:cs="Arial"/>
          <w:b/>
          <w:bCs/>
          <w:sz w:val="22"/>
          <w:szCs w:val="22"/>
        </w:rPr>
      </w:pPr>
      <w:r w:rsidRPr="00783609">
        <w:rPr>
          <w:rFonts w:ascii="Arial" w:hAnsi="Arial" w:cs="Arial"/>
          <w:sz w:val="22"/>
          <w:szCs w:val="22"/>
        </w:rPr>
        <w:t>The meeting room</w:t>
      </w:r>
      <w:r w:rsidR="00752DDB">
        <w:rPr>
          <w:rFonts w:ascii="Arial" w:hAnsi="Arial" w:cs="Arial"/>
          <w:sz w:val="22"/>
          <w:szCs w:val="22"/>
        </w:rPr>
        <w:t>s</w:t>
      </w:r>
      <w:r w:rsidRPr="00783609">
        <w:rPr>
          <w:rFonts w:ascii="Arial" w:hAnsi="Arial" w:cs="Arial"/>
          <w:sz w:val="22"/>
          <w:szCs w:val="22"/>
        </w:rPr>
        <w:t xml:space="preserve"> must be left in a clean and orderly condition. Groups or organizations holding the meeting must assume all responsibility</w:t>
      </w:r>
      <w:r w:rsidR="00752DDB">
        <w:rPr>
          <w:rFonts w:ascii="Arial" w:hAnsi="Arial" w:cs="Arial"/>
          <w:sz w:val="22"/>
          <w:szCs w:val="22"/>
        </w:rPr>
        <w:t xml:space="preserve"> </w:t>
      </w:r>
      <w:r w:rsidRPr="00783609">
        <w:rPr>
          <w:rFonts w:ascii="Arial" w:hAnsi="Arial" w:cs="Arial"/>
          <w:sz w:val="22"/>
          <w:szCs w:val="22"/>
        </w:rPr>
        <w:t xml:space="preserve">for setting up and removing tables, chairs, and other equipment. Trash must be removed by </w:t>
      </w:r>
      <w:r w:rsidRPr="00783609">
        <w:rPr>
          <w:rFonts w:ascii="Arial" w:hAnsi="Arial" w:cs="Arial"/>
          <w:sz w:val="22"/>
          <w:szCs w:val="22"/>
        </w:rPr>
        <w:lastRenderedPageBreak/>
        <w:t>the organization</w:t>
      </w:r>
      <w:r w:rsidR="00783609" w:rsidRPr="00783609">
        <w:rPr>
          <w:rFonts w:ascii="Arial" w:hAnsi="Arial" w:cs="Arial"/>
          <w:sz w:val="22"/>
          <w:szCs w:val="22"/>
        </w:rPr>
        <w:t xml:space="preserve"> and the carpet must be clean of debris.  </w:t>
      </w:r>
      <w:r w:rsidRPr="00783609">
        <w:rPr>
          <w:rFonts w:ascii="Arial" w:hAnsi="Arial" w:cs="Arial"/>
          <w:b/>
          <w:bCs/>
          <w:sz w:val="22"/>
          <w:szCs w:val="22"/>
        </w:rPr>
        <w:t xml:space="preserve">Failure to leave the room in its original condition may result in a </w:t>
      </w:r>
      <w:r w:rsidR="00783609" w:rsidRPr="00783609">
        <w:rPr>
          <w:rFonts w:ascii="Arial" w:hAnsi="Arial" w:cs="Arial"/>
          <w:b/>
          <w:bCs/>
          <w:sz w:val="22"/>
          <w:szCs w:val="22"/>
        </w:rPr>
        <w:t>$</w:t>
      </w:r>
      <w:r w:rsidR="00FE563E">
        <w:rPr>
          <w:rFonts w:ascii="Arial" w:hAnsi="Arial" w:cs="Arial"/>
          <w:b/>
          <w:bCs/>
          <w:sz w:val="22"/>
          <w:szCs w:val="22"/>
        </w:rPr>
        <w:t>1</w:t>
      </w:r>
      <w:r w:rsidR="00783609" w:rsidRPr="00783609">
        <w:rPr>
          <w:rFonts w:ascii="Arial" w:hAnsi="Arial" w:cs="Arial"/>
          <w:b/>
          <w:bCs/>
          <w:sz w:val="22"/>
          <w:szCs w:val="22"/>
        </w:rPr>
        <w:t xml:space="preserve">50 </w:t>
      </w:r>
      <w:r w:rsidRPr="00783609">
        <w:rPr>
          <w:rFonts w:ascii="Arial" w:hAnsi="Arial" w:cs="Arial"/>
          <w:b/>
          <w:bCs/>
          <w:sz w:val="22"/>
          <w:szCs w:val="22"/>
        </w:rPr>
        <w:t>cleaning fee.</w:t>
      </w:r>
    </w:p>
    <w:p w:rsidR="006E665A" w:rsidRPr="00783609" w:rsidRDefault="006E665A" w:rsidP="006E665A">
      <w:pPr>
        <w:numPr>
          <w:ilvl w:val="0"/>
          <w:numId w:val="7"/>
        </w:numPr>
        <w:rPr>
          <w:rFonts w:ascii="Arial" w:hAnsi="Arial" w:cs="Arial"/>
          <w:sz w:val="22"/>
          <w:szCs w:val="22"/>
        </w:rPr>
      </w:pPr>
      <w:r w:rsidRPr="00783609">
        <w:rPr>
          <w:rFonts w:ascii="Arial" w:hAnsi="Arial" w:cs="Arial"/>
          <w:sz w:val="22"/>
          <w:szCs w:val="22"/>
        </w:rPr>
        <w:t>Smoking, candles, or other fire hazards are not allowed in the library at any time.</w:t>
      </w:r>
    </w:p>
    <w:p w:rsidR="006E212E" w:rsidRPr="00783609" w:rsidRDefault="006E665A" w:rsidP="006E212E">
      <w:pPr>
        <w:numPr>
          <w:ilvl w:val="0"/>
          <w:numId w:val="7"/>
        </w:numPr>
        <w:rPr>
          <w:rFonts w:ascii="Arial" w:hAnsi="Arial" w:cs="Arial"/>
          <w:sz w:val="22"/>
          <w:szCs w:val="22"/>
        </w:rPr>
      </w:pPr>
      <w:r w:rsidRPr="00783609">
        <w:rPr>
          <w:rFonts w:ascii="Arial" w:hAnsi="Arial" w:cs="Arial"/>
          <w:sz w:val="22"/>
          <w:szCs w:val="22"/>
        </w:rPr>
        <w:t>No food or beverages are allowed in the meeting room</w:t>
      </w:r>
      <w:r w:rsidR="00752DDB">
        <w:rPr>
          <w:rFonts w:ascii="Arial" w:hAnsi="Arial" w:cs="Arial"/>
          <w:sz w:val="22"/>
          <w:szCs w:val="22"/>
        </w:rPr>
        <w:t>s</w:t>
      </w:r>
      <w:r w:rsidRPr="00783609">
        <w:rPr>
          <w:rFonts w:ascii="Arial" w:hAnsi="Arial" w:cs="Arial"/>
          <w:sz w:val="22"/>
          <w:szCs w:val="22"/>
        </w:rPr>
        <w:t xml:space="preserve"> without prior approval of the library staff.</w:t>
      </w:r>
    </w:p>
    <w:p w:rsidR="006E665A" w:rsidRPr="00783609" w:rsidRDefault="006E665A" w:rsidP="006E665A">
      <w:pPr>
        <w:numPr>
          <w:ilvl w:val="0"/>
          <w:numId w:val="7"/>
        </w:numPr>
        <w:rPr>
          <w:rFonts w:ascii="Arial" w:hAnsi="Arial" w:cs="Arial"/>
          <w:sz w:val="22"/>
          <w:szCs w:val="22"/>
        </w:rPr>
      </w:pPr>
      <w:r w:rsidRPr="00783609">
        <w:rPr>
          <w:rFonts w:ascii="Arial" w:hAnsi="Arial" w:cs="Arial"/>
          <w:sz w:val="22"/>
          <w:szCs w:val="22"/>
        </w:rPr>
        <w:t>Storage space for equipment or supplies for the group or organization is not available.</w:t>
      </w:r>
    </w:p>
    <w:p w:rsidR="006E665A" w:rsidRPr="00783609" w:rsidRDefault="006E212E" w:rsidP="006E665A">
      <w:pPr>
        <w:numPr>
          <w:ilvl w:val="0"/>
          <w:numId w:val="7"/>
        </w:numPr>
        <w:rPr>
          <w:rFonts w:ascii="Arial" w:hAnsi="Arial" w:cs="Arial"/>
          <w:sz w:val="22"/>
          <w:szCs w:val="22"/>
        </w:rPr>
      </w:pPr>
      <w:r w:rsidRPr="00783609">
        <w:rPr>
          <w:rFonts w:ascii="Arial" w:hAnsi="Arial" w:cs="Arial"/>
          <w:sz w:val="22"/>
          <w:szCs w:val="22"/>
        </w:rPr>
        <w:t>Persons attending activities in the meeting room</w:t>
      </w:r>
      <w:r w:rsidR="00752DDB">
        <w:rPr>
          <w:rFonts w:ascii="Arial" w:hAnsi="Arial" w:cs="Arial"/>
          <w:sz w:val="22"/>
          <w:szCs w:val="22"/>
        </w:rPr>
        <w:t>s</w:t>
      </w:r>
      <w:r w:rsidRPr="00783609">
        <w:rPr>
          <w:rFonts w:ascii="Arial" w:hAnsi="Arial" w:cs="Arial"/>
          <w:sz w:val="22"/>
          <w:szCs w:val="22"/>
        </w:rPr>
        <w:t xml:space="preserve"> are subject to all library rules and regulations. Use of the meeting room</w:t>
      </w:r>
      <w:r w:rsidR="00752DDB">
        <w:rPr>
          <w:rFonts w:ascii="Arial" w:hAnsi="Arial" w:cs="Arial"/>
          <w:sz w:val="22"/>
          <w:szCs w:val="22"/>
        </w:rPr>
        <w:t>s</w:t>
      </w:r>
      <w:r w:rsidRPr="00783609">
        <w:rPr>
          <w:rFonts w:ascii="Arial" w:hAnsi="Arial" w:cs="Arial"/>
          <w:sz w:val="22"/>
          <w:szCs w:val="22"/>
        </w:rPr>
        <w:t xml:space="preserve"> must not disrupt other library patrons.</w:t>
      </w:r>
    </w:p>
    <w:p w:rsidR="00075C84" w:rsidRPr="00783609" w:rsidRDefault="00075C84" w:rsidP="00075C84">
      <w:pPr>
        <w:rPr>
          <w:rFonts w:ascii="Arial" w:hAnsi="Arial" w:cs="Arial"/>
          <w:sz w:val="22"/>
          <w:szCs w:val="22"/>
        </w:rPr>
      </w:pPr>
    </w:p>
    <w:p w:rsidR="00075C84" w:rsidRPr="00783609" w:rsidRDefault="00075C84" w:rsidP="00075C84">
      <w:pPr>
        <w:rPr>
          <w:rFonts w:ascii="Arial" w:hAnsi="Arial" w:cs="Arial"/>
          <w:b/>
          <w:bCs/>
          <w:sz w:val="22"/>
          <w:szCs w:val="22"/>
        </w:rPr>
      </w:pPr>
      <w:r w:rsidRPr="00783609">
        <w:rPr>
          <w:rFonts w:ascii="Arial" w:hAnsi="Arial" w:cs="Arial"/>
          <w:b/>
          <w:bCs/>
          <w:sz w:val="22"/>
          <w:szCs w:val="22"/>
        </w:rPr>
        <w:t>Non-Compliance</w:t>
      </w:r>
      <w:r w:rsidRPr="00783609">
        <w:rPr>
          <w:rFonts w:ascii="Arial" w:hAnsi="Arial" w:cs="Arial"/>
          <w:b/>
          <w:bCs/>
          <w:sz w:val="22"/>
          <w:szCs w:val="22"/>
        </w:rPr>
        <w:br/>
      </w:r>
    </w:p>
    <w:p w:rsidR="00075C84" w:rsidRDefault="00075C84" w:rsidP="00513D2C">
      <w:pPr>
        <w:numPr>
          <w:ilvl w:val="0"/>
          <w:numId w:val="8"/>
        </w:numPr>
        <w:rPr>
          <w:rFonts w:ascii="Arial" w:hAnsi="Arial" w:cs="Arial"/>
          <w:sz w:val="22"/>
          <w:szCs w:val="22"/>
        </w:rPr>
      </w:pPr>
      <w:r w:rsidRPr="00783609">
        <w:rPr>
          <w:rFonts w:ascii="Arial" w:hAnsi="Arial" w:cs="Arial"/>
          <w:sz w:val="22"/>
          <w:szCs w:val="22"/>
        </w:rPr>
        <w:t>Failure to comply with the above regulations will result in the loss of meeting room privileges.</w:t>
      </w:r>
    </w:p>
    <w:p w:rsidR="00C026F9" w:rsidRDefault="00C026F9" w:rsidP="00C026F9">
      <w:pPr>
        <w:rPr>
          <w:rFonts w:ascii="Arial" w:hAnsi="Arial" w:cs="Arial"/>
          <w:sz w:val="22"/>
          <w:szCs w:val="22"/>
        </w:rPr>
      </w:pPr>
    </w:p>
    <w:p w:rsidR="00C026F9" w:rsidRDefault="00C026F9" w:rsidP="00C026F9">
      <w:pPr>
        <w:rPr>
          <w:rFonts w:ascii="Arial" w:hAnsi="Arial" w:cs="Arial"/>
          <w:sz w:val="22"/>
          <w:szCs w:val="22"/>
        </w:rPr>
      </w:pPr>
      <w:r>
        <w:rPr>
          <w:rFonts w:ascii="Arial" w:hAnsi="Arial" w:cs="Arial"/>
          <w:sz w:val="22"/>
          <w:szCs w:val="22"/>
        </w:rPr>
        <w:t>Signature ______________________________________________________________</w:t>
      </w:r>
    </w:p>
    <w:p w:rsidR="00C026F9" w:rsidRPr="00C026F9" w:rsidRDefault="00C026F9" w:rsidP="00C026F9">
      <w:pPr>
        <w:rPr>
          <w:rFonts w:ascii="Arial" w:hAnsi="Arial" w:cs="Arial"/>
          <w:sz w:val="16"/>
          <w:szCs w:val="16"/>
        </w:rPr>
      </w:pPr>
    </w:p>
    <w:p w:rsidR="00C026F9" w:rsidRDefault="00C026F9" w:rsidP="00C026F9">
      <w:pPr>
        <w:rPr>
          <w:rFonts w:ascii="Arial" w:hAnsi="Arial" w:cs="Arial"/>
          <w:sz w:val="22"/>
          <w:szCs w:val="22"/>
        </w:rPr>
      </w:pPr>
      <w:r>
        <w:rPr>
          <w:rFonts w:ascii="Arial" w:hAnsi="Arial" w:cs="Arial"/>
          <w:sz w:val="22"/>
          <w:szCs w:val="22"/>
        </w:rPr>
        <w:t>Organization____________________________________________________________</w:t>
      </w:r>
    </w:p>
    <w:p w:rsidR="00C026F9" w:rsidRPr="00C026F9" w:rsidRDefault="00C026F9" w:rsidP="00C026F9">
      <w:pPr>
        <w:rPr>
          <w:rFonts w:ascii="Arial" w:hAnsi="Arial" w:cs="Arial"/>
          <w:sz w:val="16"/>
          <w:szCs w:val="16"/>
        </w:rPr>
      </w:pPr>
    </w:p>
    <w:p w:rsidR="00112F24" w:rsidRPr="00783609" w:rsidRDefault="00C026F9" w:rsidP="00C026F9">
      <w:pPr>
        <w:rPr>
          <w:rFonts w:ascii="Arial" w:hAnsi="Arial" w:cs="Arial"/>
          <w:sz w:val="22"/>
          <w:szCs w:val="22"/>
        </w:rPr>
      </w:pPr>
      <w:r>
        <w:rPr>
          <w:rFonts w:ascii="Arial" w:hAnsi="Arial" w:cs="Arial"/>
          <w:sz w:val="22"/>
          <w:szCs w:val="22"/>
        </w:rPr>
        <w:t>Date _______________________</w:t>
      </w:r>
    </w:p>
    <w:sectPr w:rsidR="00112F24" w:rsidRPr="0078360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29" w:rsidRDefault="00340F29" w:rsidP="005F3EF3">
      <w:r>
        <w:separator/>
      </w:r>
    </w:p>
  </w:endnote>
  <w:endnote w:type="continuationSeparator" w:id="0">
    <w:p w:rsidR="00340F29" w:rsidRDefault="00340F29" w:rsidP="005F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29" w:rsidRDefault="00340F29" w:rsidP="005F3EF3">
      <w:r>
        <w:separator/>
      </w:r>
    </w:p>
  </w:footnote>
  <w:footnote w:type="continuationSeparator" w:id="0">
    <w:p w:rsidR="00340F29" w:rsidRDefault="00340F29" w:rsidP="005F3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87" w:rsidRDefault="00795F87">
    <w:pPr>
      <w:pStyle w:val="Header"/>
    </w:pPr>
    <w:r>
      <w:t>Approved by the Board of Trustees, 2/10/11.  Revised 8/14/14</w:t>
    </w:r>
  </w:p>
  <w:p w:rsidR="005F3EF3" w:rsidRDefault="005F3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207"/>
    <w:multiLevelType w:val="hybridMultilevel"/>
    <w:tmpl w:val="4FBC4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64B18"/>
    <w:multiLevelType w:val="hybridMultilevel"/>
    <w:tmpl w:val="0B367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04C44"/>
    <w:multiLevelType w:val="hybridMultilevel"/>
    <w:tmpl w:val="47E22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56F84"/>
    <w:multiLevelType w:val="hybridMultilevel"/>
    <w:tmpl w:val="099025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A93568"/>
    <w:multiLevelType w:val="hybridMultilevel"/>
    <w:tmpl w:val="1C58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046CFA"/>
    <w:multiLevelType w:val="hybridMultilevel"/>
    <w:tmpl w:val="019AB9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65429B"/>
    <w:multiLevelType w:val="hybridMultilevel"/>
    <w:tmpl w:val="F68C0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3464F3"/>
    <w:multiLevelType w:val="hybridMultilevel"/>
    <w:tmpl w:val="D3D65E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D3"/>
    <w:rsid w:val="00065C63"/>
    <w:rsid w:val="00075C84"/>
    <w:rsid w:val="00097A2B"/>
    <w:rsid w:val="00112F24"/>
    <w:rsid w:val="001E2C12"/>
    <w:rsid w:val="00340F29"/>
    <w:rsid w:val="00513D2C"/>
    <w:rsid w:val="005E56B8"/>
    <w:rsid w:val="005F3EF3"/>
    <w:rsid w:val="00642443"/>
    <w:rsid w:val="006E212E"/>
    <w:rsid w:val="006E665A"/>
    <w:rsid w:val="00701107"/>
    <w:rsid w:val="00752DDB"/>
    <w:rsid w:val="00783609"/>
    <w:rsid w:val="00795F87"/>
    <w:rsid w:val="007E52D2"/>
    <w:rsid w:val="008B7996"/>
    <w:rsid w:val="008C3E33"/>
    <w:rsid w:val="008D23AE"/>
    <w:rsid w:val="009520E6"/>
    <w:rsid w:val="00A8440B"/>
    <w:rsid w:val="00C026F9"/>
    <w:rsid w:val="00C95056"/>
    <w:rsid w:val="00D00D7C"/>
    <w:rsid w:val="00DD4488"/>
    <w:rsid w:val="00DE055D"/>
    <w:rsid w:val="00DE6BD3"/>
    <w:rsid w:val="00E12300"/>
    <w:rsid w:val="00E25439"/>
    <w:rsid w:val="00E424FA"/>
    <w:rsid w:val="00E947E0"/>
    <w:rsid w:val="00ED5A7F"/>
    <w:rsid w:val="00F41D91"/>
    <w:rsid w:val="00FE1274"/>
    <w:rsid w:val="00FE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D631C-EED2-45E0-8487-A063CEF6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3EF3"/>
    <w:pPr>
      <w:tabs>
        <w:tab w:val="center" w:pos="4680"/>
        <w:tab w:val="right" w:pos="9360"/>
      </w:tabs>
    </w:pPr>
  </w:style>
  <w:style w:type="character" w:customStyle="1" w:styleId="HeaderChar">
    <w:name w:val="Header Char"/>
    <w:link w:val="Header"/>
    <w:uiPriority w:val="99"/>
    <w:rsid w:val="005F3EF3"/>
    <w:rPr>
      <w:sz w:val="24"/>
      <w:szCs w:val="24"/>
    </w:rPr>
  </w:style>
  <w:style w:type="paragraph" w:styleId="Footer">
    <w:name w:val="footer"/>
    <w:basedOn w:val="Normal"/>
    <w:link w:val="FooterChar"/>
    <w:rsid w:val="005F3EF3"/>
    <w:pPr>
      <w:tabs>
        <w:tab w:val="center" w:pos="4680"/>
        <w:tab w:val="right" w:pos="9360"/>
      </w:tabs>
    </w:pPr>
  </w:style>
  <w:style w:type="character" w:customStyle="1" w:styleId="FooterChar">
    <w:name w:val="Footer Char"/>
    <w:link w:val="Footer"/>
    <w:rsid w:val="005F3EF3"/>
    <w:rPr>
      <w:sz w:val="24"/>
      <w:szCs w:val="24"/>
    </w:rPr>
  </w:style>
  <w:style w:type="paragraph" w:styleId="BalloonText">
    <w:name w:val="Balloon Text"/>
    <w:basedOn w:val="Normal"/>
    <w:link w:val="BalloonTextChar"/>
    <w:rsid w:val="005F3EF3"/>
    <w:rPr>
      <w:rFonts w:ascii="Tahoma" w:hAnsi="Tahoma" w:cs="Tahoma"/>
      <w:sz w:val="16"/>
      <w:szCs w:val="16"/>
    </w:rPr>
  </w:style>
  <w:style w:type="character" w:customStyle="1" w:styleId="BalloonTextChar">
    <w:name w:val="Balloon Text Char"/>
    <w:link w:val="BalloonText"/>
    <w:rsid w:val="005F3EF3"/>
    <w:rPr>
      <w:rFonts w:ascii="Tahoma" w:hAnsi="Tahoma" w:cs="Tahoma"/>
      <w:sz w:val="16"/>
      <w:szCs w:val="16"/>
    </w:rPr>
  </w:style>
  <w:style w:type="paragraph" w:styleId="ListParagraph">
    <w:name w:val="List Paragraph"/>
    <w:basedOn w:val="Normal"/>
    <w:uiPriority w:val="34"/>
    <w:qFormat/>
    <w:rsid w:val="008C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4258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meeting room must be reserved at least one week in advance</vt:lpstr>
    </vt:vector>
  </TitlesOfParts>
  <Company>Shorewood Troy Public Library</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room must be reserved at least one week in advance</dc:title>
  <dc:creator>circ</dc:creator>
  <cp:lastModifiedBy>Jennifer Mills</cp:lastModifiedBy>
  <cp:revision>2</cp:revision>
  <cp:lastPrinted>2016-01-11T15:24:00Z</cp:lastPrinted>
  <dcterms:created xsi:type="dcterms:W3CDTF">2016-01-15T17:43:00Z</dcterms:created>
  <dcterms:modified xsi:type="dcterms:W3CDTF">2016-01-15T17:43:00Z</dcterms:modified>
</cp:coreProperties>
</file>