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</w:t>
      </w:r>
      <w:bookmarkStart w:id="0" w:name="_GoBack"/>
      <w:bookmarkEnd w:id="0"/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ob Description</w:t>
      </w:r>
    </w:p>
    <w:p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Position Title: </w:t>
      </w:r>
      <w:r>
        <w:rPr>
          <w:rFonts w:ascii="Avenir LT Std 45 Book" w:hAnsi="Avenir LT Std 45 Book"/>
          <w:sz w:val="24"/>
          <w:szCs w:val="24"/>
        </w:rPr>
        <w:t>Library</w:t>
      </w:r>
      <w:r w:rsidRPr="00607F49">
        <w:rPr>
          <w:rFonts w:ascii="Avenir LT Std 45 Book" w:hAnsi="Avenir LT Std 45 Book"/>
          <w:sz w:val="24"/>
          <w:szCs w:val="24"/>
        </w:rPr>
        <w:t xml:space="preserve"> Assistant</w:t>
      </w:r>
      <w:r w:rsidRPr="00607F49">
        <w:rPr>
          <w:rFonts w:ascii="Avenir LT Std 45 Book" w:hAnsi="Avenir LT Std 45 Book"/>
          <w:sz w:val="24"/>
          <w:szCs w:val="24"/>
        </w:rPr>
        <w:tab/>
      </w:r>
    </w:p>
    <w:p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Classification: 6</w:t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</w:p>
    <w:p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Supervisor Title: Fiction &amp; Media </w:t>
      </w:r>
      <w:r>
        <w:rPr>
          <w:rFonts w:ascii="Avenir LT Std 45 Book" w:hAnsi="Avenir LT Std 45 Book"/>
          <w:sz w:val="24"/>
          <w:szCs w:val="24"/>
        </w:rPr>
        <w:t xml:space="preserve">Assistant </w:t>
      </w:r>
      <w:r w:rsidRPr="00607F49">
        <w:rPr>
          <w:rFonts w:ascii="Avenir LT Std 45 Book" w:hAnsi="Avenir LT Std 45 Book"/>
          <w:sz w:val="24"/>
          <w:szCs w:val="24"/>
        </w:rPr>
        <w:t>Manager</w:t>
      </w:r>
    </w:p>
    <w:p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F850EA" w:rsidRPr="003656C1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F850EA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F850EA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F850EA" w:rsidRPr="003656C1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F850EA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F850EA" w:rsidRPr="003656C1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F850EA" w:rsidRPr="003656C1" w:rsidRDefault="00F850EA" w:rsidP="00F850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hanging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4978F8" w:rsidRDefault="00F850EA" w:rsidP="00F850E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607F49">
        <w:rPr>
          <w:rFonts w:ascii="Avenir LT Std 45 Book" w:hAnsi="Avenir LT Std 45 Book"/>
          <w:bCs w:val="0"/>
          <w:sz w:val="24"/>
          <w:szCs w:val="24"/>
        </w:rPr>
        <w:t xml:space="preserve">Under the supervision of the Fiction &amp; Media </w:t>
      </w:r>
      <w:r>
        <w:rPr>
          <w:rFonts w:ascii="Avenir LT Std 45 Book" w:hAnsi="Avenir LT Std 45 Book"/>
          <w:bCs w:val="0"/>
          <w:sz w:val="24"/>
          <w:szCs w:val="24"/>
        </w:rPr>
        <w:t xml:space="preserve">Assistant </w:t>
      </w:r>
      <w:r w:rsidRPr="00607F49">
        <w:rPr>
          <w:rFonts w:ascii="Avenir LT Std 45 Book" w:hAnsi="Avenir LT Std 45 Book"/>
          <w:bCs w:val="0"/>
          <w:sz w:val="24"/>
          <w:szCs w:val="24"/>
        </w:rPr>
        <w:t>Manager, this employee is responsible for providing customer service at the Fiction &amp; Media desk, assist</w:t>
      </w:r>
      <w:r>
        <w:rPr>
          <w:rFonts w:ascii="Avenir LT Std 45 Book" w:hAnsi="Avenir LT Std 45 Book"/>
          <w:bCs w:val="0"/>
          <w:sz w:val="24"/>
          <w:szCs w:val="24"/>
        </w:rPr>
        <w:t>s in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</w:t>
      </w:r>
      <w:r>
        <w:rPr>
          <w:rFonts w:ascii="Avenir LT Std 45 Book" w:hAnsi="Avenir LT Std 45 Book"/>
          <w:bCs w:val="0"/>
          <w:sz w:val="24"/>
          <w:szCs w:val="24"/>
        </w:rPr>
        <w:t>delivering programs and maintaining departmental procedures and policies.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 </w:t>
      </w:r>
    </w:p>
    <w:p w:rsidR="004978F8" w:rsidRDefault="004978F8" w:rsidP="00F850E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:rsidR="00F850EA" w:rsidRPr="00607F49" w:rsidRDefault="00F850EA" w:rsidP="00F850E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607F49"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>
        <w:rPr>
          <w:rFonts w:ascii="Avenir LT Std 45 Book" w:hAnsi="Avenir LT Std 45 Book"/>
          <w:bCs w:val="0"/>
          <w:sz w:val="24"/>
          <w:szCs w:val="24"/>
        </w:rPr>
        <w:t>supervisor</w:t>
      </w:r>
      <w:r w:rsidRPr="00607F49">
        <w:rPr>
          <w:rFonts w:ascii="Avenir LT Std 45 Book" w:hAnsi="Avenir LT Std 45 Book"/>
          <w:bCs w:val="0"/>
          <w:sz w:val="24"/>
          <w:szCs w:val="24"/>
        </w:rPr>
        <w:t xml:space="preserve"> on the basis of experience, skills, and specific needs of the department and number of hours worked.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F850EA" w:rsidRPr="00607F49" w:rsidRDefault="00F850EA" w:rsidP="00F850EA">
      <w:pPr>
        <w:numPr>
          <w:ilvl w:val="0"/>
          <w:numId w:val="17"/>
        </w:numPr>
        <w:tabs>
          <w:tab w:val="left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Familiarity with a variety of </w:t>
      </w:r>
      <w:r>
        <w:rPr>
          <w:rFonts w:ascii="Avenir LT Std 45 Book" w:hAnsi="Avenir LT Std 45 Book"/>
          <w:sz w:val="24"/>
          <w:szCs w:val="24"/>
        </w:rPr>
        <w:t>media</w:t>
      </w:r>
      <w:r w:rsidRPr="00607F49">
        <w:rPr>
          <w:rFonts w:ascii="Avenir LT Std 45 Book" w:hAnsi="Avenir LT Std 45 Book"/>
          <w:sz w:val="24"/>
          <w:szCs w:val="24"/>
        </w:rPr>
        <w:t xml:space="preserve"> and fiction materials.</w:t>
      </w:r>
    </w:p>
    <w:p w:rsidR="00F850EA" w:rsidRPr="00F22E33" w:rsidRDefault="00F850EA" w:rsidP="00F850E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textAlignment w:val="auto"/>
        <w:rPr>
          <w:rFonts w:ascii="Avenir LT Std 45 Book" w:hAnsi="Avenir LT Std 45 Book"/>
          <w:sz w:val="24"/>
          <w:szCs w:val="24"/>
          <w:u w:val="single"/>
        </w:rPr>
      </w:pPr>
      <w:r w:rsidRPr="00F22E33">
        <w:rPr>
          <w:rFonts w:ascii="Avenir LT Std 45 Book" w:hAnsi="Avenir LT Std 45 Book"/>
          <w:sz w:val="24"/>
          <w:szCs w:val="24"/>
        </w:rPr>
        <w:t>Develop and use effective reference and readers advisory skills and practices.</w:t>
      </w:r>
    </w:p>
    <w:p w:rsidR="00F850EA" w:rsidRPr="00607F49" w:rsidRDefault="00F850EA" w:rsidP="00F850E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Ability to perform searches and demonstrate proficiency in job-related software and technology.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E05CCC" w:rsidRPr="00D946A1" w:rsidRDefault="00E05CCC" w:rsidP="00E05CCC">
      <w:pPr>
        <w:pStyle w:val="BodyText"/>
        <w:numPr>
          <w:ilvl w:val="0"/>
          <w:numId w:val="18"/>
        </w:numPr>
        <w:rPr>
          <w:rFonts w:ascii="Avenir LT Std 45 Book" w:hAnsi="Avenir LT Std 45 Book"/>
          <w:bCs w:val="0"/>
          <w:sz w:val="24"/>
          <w:szCs w:val="24"/>
        </w:rPr>
      </w:pPr>
      <w:r>
        <w:rPr>
          <w:rFonts w:ascii="Avenir LT Std 45 Book" w:hAnsi="Avenir LT Std 45 Book"/>
          <w:bCs w:val="0"/>
          <w:sz w:val="24"/>
          <w:szCs w:val="24"/>
        </w:rPr>
        <w:t xml:space="preserve">Bachelor’s </w:t>
      </w:r>
      <w:r w:rsidRPr="00D946A1">
        <w:rPr>
          <w:rFonts w:ascii="Avenir LT Std 45 Book" w:hAnsi="Avenir LT Std 45 Book"/>
          <w:bCs w:val="0"/>
          <w:sz w:val="24"/>
          <w:szCs w:val="24"/>
        </w:rPr>
        <w:t xml:space="preserve">degree or equivalent knowledge and skill in area(s) related to the </w:t>
      </w:r>
      <w:r>
        <w:rPr>
          <w:rFonts w:ascii="Avenir LT Std 45 Book" w:hAnsi="Avenir LT Std 45 Book"/>
          <w:bCs w:val="0"/>
          <w:sz w:val="24"/>
          <w:szCs w:val="24"/>
        </w:rPr>
        <w:br/>
      </w:r>
      <w:r w:rsidRPr="00D946A1">
        <w:rPr>
          <w:rFonts w:ascii="Avenir LT Std 45 Book" w:hAnsi="Avenir LT Std 45 Book"/>
          <w:bCs w:val="0"/>
          <w:sz w:val="24"/>
          <w:szCs w:val="24"/>
        </w:rPr>
        <w:t>responsibilities of this position.</w:t>
      </w:r>
    </w:p>
    <w:p w:rsidR="00F850EA" w:rsidRPr="00CA01AC" w:rsidRDefault="00F850EA" w:rsidP="00F850EA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CA01AC">
        <w:rPr>
          <w:rFonts w:ascii="Avenir LT Std 45 Book" w:hAnsi="Avenir LT Std 45 Book"/>
          <w:sz w:val="24"/>
          <w:szCs w:val="24"/>
        </w:rPr>
        <w:t>Minimum one year customer service experience.</w:t>
      </w:r>
    </w:p>
    <w:p w:rsidR="00F850EA" w:rsidRPr="00AF3FDD" w:rsidRDefault="00F850EA" w:rsidP="00F850EA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CA01AC">
        <w:rPr>
          <w:rFonts w:ascii="Avenir LT Std 45 Book" w:hAnsi="Avenir LT Std 45 Book"/>
          <w:sz w:val="24"/>
          <w:szCs w:val="24"/>
        </w:rPr>
        <w:lastRenderedPageBreak/>
        <w:t xml:space="preserve">Knowledge of </w:t>
      </w:r>
      <w:r>
        <w:rPr>
          <w:rFonts w:ascii="Avenir LT Std 45 Book" w:hAnsi="Avenir LT Std 45 Book"/>
          <w:sz w:val="24"/>
          <w:szCs w:val="24"/>
        </w:rPr>
        <w:t xml:space="preserve">patron reading, </w:t>
      </w:r>
      <w:r w:rsidRPr="00CA01AC">
        <w:rPr>
          <w:rFonts w:ascii="Avenir LT Std 45 Book" w:hAnsi="Avenir LT Std 45 Book"/>
          <w:sz w:val="24"/>
          <w:szCs w:val="24"/>
        </w:rPr>
        <w:t xml:space="preserve">music, </w:t>
      </w:r>
      <w:r>
        <w:rPr>
          <w:rFonts w:ascii="Avenir LT Std 45 Book" w:hAnsi="Avenir LT Std 45 Book"/>
          <w:sz w:val="24"/>
          <w:szCs w:val="24"/>
        </w:rPr>
        <w:t>and film interests.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F850EA" w:rsidRPr="00DB716B" w:rsidRDefault="00F850EA" w:rsidP="00F850E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EA3FDE">
        <w:rPr>
          <w:rFonts w:ascii="Avenir LT Std 45 Book" w:hAnsi="Avenir LT Std 45 Book"/>
          <w:color w:val="000000" w:themeColor="text1"/>
          <w:sz w:val="24"/>
          <w:szCs w:val="24"/>
        </w:rPr>
        <w:t xml:space="preserve">Provides reference and readers advisory service to patrons </w:t>
      </w:r>
      <w:r>
        <w:rPr>
          <w:rFonts w:ascii="Avenir LT Std 45 Book" w:hAnsi="Avenir LT Std 45 Book"/>
          <w:color w:val="000000" w:themeColor="text1"/>
          <w:sz w:val="24"/>
          <w:szCs w:val="24"/>
        </w:rPr>
        <w:t>at the public service desk.</w:t>
      </w:r>
    </w:p>
    <w:p w:rsidR="00F850EA" w:rsidRDefault="00F850EA" w:rsidP="00F850EA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Assists in </w:t>
      </w:r>
      <w:r>
        <w:rPr>
          <w:rFonts w:ascii="Avenir LT Std 45 Book" w:hAnsi="Avenir LT Std 45 Book"/>
          <w:sz w:val="24"/>
          <w:szCs w:val="24"/>
        </w:rPr>
        <w:t>delivering programs to meet community needs.</w:t>
      </w:r>
    </w:p>
    <w:p w:rsidR="00F850EA" w:rsidRDefault="00F850EA" w:rsidP="00F850E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Assists in maintaining departmental procedures and policies including creating displays, ordering supplies, pulling materials and participating in other initiatives.</w:t>
      </w:r>
    </w:p>
    <w:p w:rsidR="00F850EA" w:rsidRPr="00A2185E" w:rsidRDefault="00F850EA" w:rsidP="00F850E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F850EA" w:rsidRDefault="00F850EA" w:rsidP="00F850E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F850EA" w:rsidRPr="00607F49" w:rsidRDefault="00F850EA" w:rsidP="00F850EA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F850EA" w:rsidRPr="00607F49" w:rsidRDefault="00F850EA" w:rsidP="00F850E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F850EA" w:rsidRPr="00607F49" w:rsidRDefault="00F850EA" w:rsidP="00F850EA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F850EA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5D" w:rsidRPr="0077185D" w:rsidRDefault="00F422B9">
    <w:pPr>
      <w:pStyle w:val="Footer"/>
      <w:rPr>
        <w:sz w:val="16"/>
        <w:szCs w:val="16"/>
      </w:rPr>
    </w:pPr>
    <w:r>
      <w:rPr>
        <w:sz w:val="16"/>
        <w:szCs w:val="16"/>
      </w:rPr>
      <w:t xml:space="preserve">Created </w:t>
    </w:r>
    <w:r w:rsidR="009362EB">
      <w:rPr>
        <w:sz w:val="16"/>
        <w:szCs w:val="16"/>
      </w:rPr>
      <w:t>03.2019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A" w:rsidRPr="0077185D" w:rsidRDefault="00F850EA" w:rsidP="00F850EA">
    <w:pPr>
      <w:pStyle w:val="Footer"/>
      <w:rPr>
        <w:sz w:val="16"/>
        <w:szCs w:val="16"/>
      </w:rPr>
    </w:pPr>
    <w:r>
      <w:rPr>
        <w:sz w:val="16"/>
        <w:szCs w:val="16"/>
      </w:rPr>
      <w:t>Created 03.2019</w:t>
    </w:r>
  </w:p>
  <w:p w:rsidR="00EA6217" w:rsidRPr="00F850EA" w:rsidRDefault="00EA6217" w:rsidP="00F8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3D3FA2"/>
    <w:multiLevelType w:val="hybridMultilevel"/>
    <w:tmpl w:val="E214A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03CDD"/>
    <w:multiLevelType w:val="hybridMultilevel"/>
    <w:tmpl w:val="76F86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A3BAD"/>
    <w:multiLevelType w:val="hybridMultilevel"/>
    <w:tmpl w:val="6CD2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34548"/>
    <w:multiLevelType w:val="hybridMultilevel"/>
    <w:tmpl w:val="5C9A1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74FD4"/>
    <w:multiLevelType w:val="hybridMultilevel"/>
    <w:tmpl w:val="A24C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1"/>
  </w:num>
  <w:num w:numId="5">
    <w:abstractNumId w:val="19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2E039D"/>
    <w:rsid w:val="0030795B"/>
    <w:rsid w:val="00323110"/>
    <w:rsid w:val="003F3A2E"/>
    <w:rsid w:val="00425E33"/>
    <w:rsid w:val="004368E0"/>
    <w:rsid w:val="00464A34"/>
    <w:rsid w:val="004978F8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34B68"/>
    <w:rsid w:val="00BD3679"/>
    <w:rsid w:val="00BF523B"/>
    <w:rsid w:val="00BF77E6"/>
    <w:rsid w:val="00C316B8"/>
    <w:rsid w:val="00C4169B"/>
    <w:rsid w:val="00CB084F"/>
    <w:rsid w:val="00E05CCC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6AFC-9929-43DA-806A-E86C1C68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4</cp:revision>
  <cp:lastPrinted>2019-03-12T22:36:00Z</cp:lastPrinted>
  <dcterms:created xsi:type="dcterms:W3CDTF">2019-03-13T20:32:00Z</dcterms:created>
  <dcterms:modified xsi:type="dcterms:W3CDTF">2019-07-11T21:43:00Z</dcterms:modified>
</cp:coreProperties>
</file>