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5497" w14:textId="0377FEAB" w:rsidR="00AE4E00" w:rsidRDefault="00BD1300">
      <w:pPr>
        <w:autoSpaceDE w:val="0"/>
        <w:autoSpaceDN w:val="0"/>
        <w:adjustRightInd w:val="0"/>
        <w:jc w:val="center"/>
        <w:rPr>
          <w:rFonts w:ascii="Palatino" w:hAnsi="Palatino"/>
          <w:sz w:val="28"/>
          <w:szCs w:val="28"/>
        </w:rPr>
      </w:pPr>
      <w:r w:rsidRPr="00030EF6">
        <w:rPr>
          <w:rFonts w:ascii="Palatino" w:hAnsi="Palatino"/>
          <w:noProof/>
          <w:sz w:val="28"/>
          <w:szCs w:val="28"/>
        </w:rPr>
        <w:drawing>
          <wp:inline distT="0" distB="0" distL="0" distR="0" wp14:anchorId="59F9F87B" wp14:editId="216D919D">
            <wp:extent cx="1466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a:noFill/>
                    </a:ln>
                  </pic:spPr>
                </pic:pic>
              </a:graphicData>
            </a:graphic>
          </wp:inline>
        </w:drawing>
      </w:r>
    </w:p>
    <w:p w14:paraId="1D2BFCAD" w14:textId="77777777" w:rsidR="00AE4E00" w:rsidRPr="00030EF6" w:rsidRDefault="00AE4E00">
      <w:pPr>
        <w:autoSpaceDE w:val="0"/>
        <w:autoSpaceDN w:val="0"/>
        <w:adjustRightInd w:val="0"/>
        <w:rPr>
          <w:rFonts w:ascii="Palatino" w:hAnsi="Palatino"/>
          <w:b/>
        </w:rPr>
      </w:pPr>
    </w:p>
    <w:p w14:paraId="3B8927D4" w14:textId="0F5EC5AB" w:rsidR="00030EF6" w:rsidRPr="00030EF6" w:rsidRDefault="00AE4E00" w:rsidP="004565C5">
      <w:pPr>
        <w:autoSpaceDE w:val="0"/>
        <w:autoSpaceDN w:val="0"/>
        <w:adjustRightInd w:val="0"/>
        <w:ind w:left="5760" w:hanging="5760"/>
        <w:rPr>
          <w:rFonts w:ascii="Tahoma" w:hAnsi="Tahoma" w:cs="Tahoma"/>
          <w:sz w:val="22"/>
          <w:szCs w:val="22"/>
        </w:rPr>
      </w:pPr>
      <w:r w:rsidRPr="00030EF6">
        <w:rPr>
          <w:rFonts w:ascii="Tahoma" w:hAnsi="Tahoma" w:cs="Tahoma"/>
          <w:b/>
        </w:rPr>
        <w:t>DEPARTMENT:</w:t>
      </w:r>
      <w:r w:rsidR="00030EF6">
        <w:rPr>
          <w:rFonts w:ascii="Tahoma" w:hAnsi="Tahoma" w:cs="Tahoma"/>
          <w:sz w:val="22"/>
          <w:szCs w:val="22"/>
        </w:rPr>
        <w:t xml:space="preserve">  </w:t>
      </w:r>
      <w:r w:rsidR="00A81D24">
        <w:rPr>
          <w:rFonts w:ascii="Tahoma" w:hAnsi="Tahoma" w:cs="Tahoma"/>
          <w:sz w:val="22"/>
          <w:szCs w:val="22"/>
        </w:rPr>
        <w:t xml:space="preserve">Information &amp; Reader Services            </w:t>
      </w:r>
      <w:r w:rsidR="00030EF6" w:rsidRPr="00030EF6">
        <w:rPr>
          <w:rFonts w:ascii="Tahoma" w:hAnsi="Tahoma" w:cs="Tahoma"/>
          <w:b/>
        </w:rPr>
        <w:t>TITLE:</w:t>
      </w:r>
      <w:r w:rsidR="00030EF6">
        <w:rPr>
          <w:rFonts w:ascii="Tahoma" w:hAnsi="Tahoma" w:cs="Tahoma"/>
          <w:b/>
        </w:rPr>
        <w:t xml:space="preserve"> </w:t>
      </w:r>
      <w:r w:rsidR="00030EF6">
        <w:rPr>
          <w:rFonts w:ascii="Tahoma" w:hAnsi="Tahoma" w:cs="Tahoma"/>
          <w:sz w:val="22"/>
          <w:szCs w:val="22"/>
        </w:rPr>
        <w:t xml:space="preserve"> </w:t>
      </w:r>
      <w:r w:rsidR="00804DEB">
        <w:rPr>
          <w:rFonts w:ascii="Tahoma" w:hAnsi="Tahoma" w:cs="Tahoma"/>
          <w:sz w:val="22"/>
          <w:szCs w:val="22"/>
        </w:rPr>
        <w:t>Information &amp; Reader Services</w:t>
      </w:r>
      <w:r w:rsidR="00F56082">
        <w:rPr>
          <w:rFonts w:ascii="Tahoma" w:hAnsi="Tahoma" w:cs="Tahoma"/>
          <w:sz w:val="22"/>
          <w:szCs w:val="22"/>
        </w:rPr>
        <w:t xml:space="preserve"> </w:t>
      </w:r>
      <w:r w:rsidR="00030EF6" w:rsidRPr="00030EF6">
        <w:rPr>
          <w:rFonts w:ascii="Tahoma" w:hAnsi="Tahoma" w:cs="Tahoma"/>
          <w:sz w:val="22"/>
          <w:szCs w:val="22"/>
        </w:rPr>
        <w:t>Librarian</w:t>
      </w:r>
    </w:p>
    <w:p w14:paraId="17C9C596" w14:textId="04CBE197" w:rsidR="00030EF6" w:rsidRPr="00030EF6" w:rsidRDefault="00A81D24" w:rsidP="00185805">
      <w:pPr>
        <w:autoSpaceDE w:val="0"/>
        <w:autoSpaceDN w:val="0"/>
        <w:adjustRightInd w:val="0"/>
        <w:ind w:left="5760" w:hanging="5760"/>
        <w:rPr>
          <w:rFonts w:ascii="Tahoma" w:hAnsi="Tahoma" w:cs="Tahoma"/>
          <w:sz w:val="22"/>
          <w:szCs w:val="22"/>
        </w:rPr>
      </w:pPr>
      <w:r>
        <w:rPr>
          <w:rFonts w:ascii="Tahoma" w:hAnsi="Tahoma" w:cs="Tahoma"/>
          <w:b/>
        </w:rPr>
        <w:t>GRADE:</w:t>
      </w:r>
      <w:r w:rsidR="00030EF6">
        <w:rPr>
          <w:rFonts w:ascii="Tahoma" w:hAnsi="Tahoma" w:cs="Tahoma"/>
          <w:sz w:val="22"/>
          <w:szCs w:val="22"/>
        </w:rPr>
        <w:t xml:space="preserve">  </w:t>
      </w:r>
      <w:r>
        <w:rPr>
          <w:rFonts w:ascii="Tahoma" w:hAnsi="Tahoma" w:cs="Tahoma"/>
          <w:sz w:val="22"/>
          <w:szCs w:val="22"/>
        </w:rPr>
        <w:t xml:space="preserve">9 </w:t>
      </w:r>
      <w:r w:rsidR="00F25804">
        <w:rPr>
          <w:rFonts w:ascii="Tahoma" w:hAnsi="Tahoma" w:cs="Tahoma"/>
          <w:sz w:val="22"/>
          <w:szCs w:val="22"/>
        </w:rPr>
        <w:t>Exempt</w:t>
      </w:r>
      <w:r>
        <w:rPr>
          <w:rFonts w:ascii="Tahoma" w:hAnsi="Tahoma" w:cs="Tahoma"/>
          <w:sz w:val="22"/>
          <w:szCs w:val="22"/>
        </w:rPr>
        <w:t xml:space="preserve">                                 </w:t>
      </w:r>
      <w:r w:rsidR="00F25804">
        <w:rPr>
          <w:rFonts w:ascii="Tahoma" w:hAnsi="Tahoma" w:cs="Tahoma"/>
          <w:sz w:val="22"/>
          <w:szCs w:val="22"/>
        </w:rPr>
        <w:t xml:space="preserve">                     </w:t>
      </w:r>
      <w:bookmarkStart w:id="0" w:name="_GoBack"/>
      <w:bookmarkEnd w:id="0"/>
      <w:r w:rsidR="00030EF6" w:rsidRPr="00030EF6">
        <w:rPr>
          <w:rFonts w:ascii="Tahoma" w:hAnsi="Tahoma" w:cs="Tahoma"/>
          <w:b/>
        </w:rPr>
        <w:t>REPORTS TO:</w:t>
      </w:r>
      <w:r w:rsidR="00030EF6">
        <w:rPr>
          <w:rFonts w:ascii="Tahoma" w:hAnsi="Tahoma" w:cs="Tahoma"/>
          <w:sz w:val="22"/>
          <w:szCs w:val="22"/>
        </w:rPr>
        <w:t xml:space="preserve">  </w:t>
      </w:r>
      <w:r w:rsidR="00BD1300">
        <w:rPr>
          <w:rFonts w:ascii="Tahoma" w:hAnsi="Tahoma" w:cs="Tahoma"/>
          <w:sz w:val="22"/>
          <w:szCs w:val="22"/>
        </w:rPr>
        <w:t>Director of Adult Services</w:t>
      </w:r>
    </w:p>
    <w:p w14:paraId="32ADCF9A" w14:textId="77777777" w:rsidR="00AE4E00" w:rsidRPr="00030EF6" w:rsidRDefault="00AE4E00">
      <w:pPr>
        <w:autoSpaceDE w:val="0"/>
        <w:autoSpaceDN w:val="0"/>
        <w:adjustRightInd w:val="0"/>
        <w:rPr>
          <w:rFonts w:ascii="Tahoma" w:hAnsi="Tahoma" w:cs="Tahoma"/>
          <w:sz w:val="22"/>
          <w:szCs w:val="22"/>
        </w:rPr>
      </w:pPr>
    </w:p>
    <w:p w14:paraId="5102250E" w14:textId="77777777" w:rsidR="00AE4E00" w:rsidRPr="00030EF6" w:rsidRDefault="00AE4E00">
      <w:pPr>
        <w:autoSpaceDE w:val="0"/>
        <w:autoSpaceDN w:val="0"/>
        <w:adjustRightInd w:val="0"/>
        <w:rPr>
          <w:rFonts w:ascii="Tahoma" w:hAnsi="Tahoma" w:cs="Tahoma"/>
          <w:sz w:val="22"/>
          <w:szCs w:val="22"/>
        </w:rPr>
      </w:pPr>
    </w:p>
    <w:p w14:paraId="5A546952" w14:textId="77777777" w:rsidR="00030EF6" w:rsidRDefault="00030EF6">
      <w:pPr>
        <w:autoSpaceDE w:val="0"/>
        <w:autoSpaceDN w:val="0"/>
        <w:adjustRightInd w:val="0"/>
        <w:rPr>
          <w:rFonts w:ascii="Tahoma" w:hAnsi="Tahoma" w:cs="Tahoma"/>
          <w:b/>
          <w:u w:val="single"/>
        </w:rPr>
      </w:pPr>
      <w:r>
        <w:rPr>
          <w:rFonts w:ascii="Tahoma" w:hAnsi="Tahoma" w:cs="Tahoma"/>
          <w:b/>
          <w:u w:val="single"/>
        </w:rPr>
        <w:t>JOB SUMMARY</w:t>
      </w:r>
    </w:p>
    <w:p w14:paraId="73594375" w14:textId="3780C6DE" w:rsidR="00030EF6" w:rsidRPr="001A483E" w:rsidRDefault="006C164D">
      <w:pPr>
        <w:autoSpaceDE w:val="0"/>
        <w:autoSpaceDN w:val="0"/>
        <w:adjustRightInd w:val="0"/>
        <w:rPr>
          <w:rFonts w:ascii="Tahoma" w:hAnsi="Tahoma" w:cs="Tahoma"/>
          <w:sz w:val="22"/>
          <w:szCs w:val="22"/>
        </w:rPr>
      </w:pPr>
      <w:r w:rsidRPr="001A483E">
        <w:rPr>
          <w:rFonts w:ascii="Tahoma" w:hAnsi="Tahoma" w:cs="Tahoma"/>
          <w:sz w:val="22"/>
          <w:szCs w:val="22"/>
        </w:rPr>
        <w:t>This</w:t>
      </w:r>
      <w:r w:rsidR="00804DEB" w:rsidRPr="001A483E">
        <w:rPr>
          <w:rFonts w:ascii="Tahoma" w:hAnsi="Tahoma" w:cs="Tahoma"/>
          <w:sz w:val="22"/>
          <w:szCs w:val="22"/>
        </w:rPr>
        <w:t xml:space="preserve"> position</w:t>
      </w:r>
      <w:r w:rsidRPr="001A483E">
        <w:rPr>
          <w:rFonts w:ascii="Tahoma" w:hAnsi="Tahoma" w:cs="Tahoma"/>
          <w:sz w:val="22"/>
          <w:szCs w:val="22"/>
        </w:rPr>
        <w:t xml:space="preserve"> </w:t>
      </w:r>
      <w:r w:rsidR="007F0BA5" w:rsidRPr="001A483E">
        <w:rPr>
          <w:rFonts w:ascii="Tahoma" w:hAnsi="Tahoma" w:cs="Tahoma"/>
          <w:sz w:val="22"/>
          <w:szCs w:val="22"/>
        </w:rPr>
        <w:t xml:space="preserve">functions as a </w:t>
      </w:r>
      <w:r w:rsidRPr="001A483E">
        <w:rPr>
          <w:rFonts w:ascii="Tahoma" w:hAnsi="Tahoma" w:cs="Tahoma"/>
          <w:sz w:val="22"/>
          <w:szCs w:val="22"/>
        </w:rPr>
        <w:t xml:space="preserve">member of the </w:t>
      </w:r>
      <w:r w:rsidR="007F0BA5" w:rsidRPr="001A483E">
        <w:rPr>
          <w:rFonts w:ascii="Tahoma" w:hAnsi="Tahoma" w:cs="Tahoma"/>
          <w:sz w:val="22"/>
          <w:szCs w:val="22"/>
        </w:rPr>
        <w:t xml:space="preserve">professional </w:t>
      </w:r>
      <w:r w:rsidRPr="001A483E">
        <w:rPr>
          <w:rFonts w:ascii="Tahoma" w:hAnsi="Tahoma" w:cs="Tahoma"/>
          <w:sz w:val="22"/>
          <w:szCs w:val="22"/>
        </w:rPr>
        <w:t>public service staff and is responsible for development of collections and programs</w:t>
      </w:r>
      <w:r w:rsidR="00804DEB" w:rsidRPr="001A483E">
        <w:rPr>
          <w:rFonts w:ascii="Tahoma" w:hAnsi="Tahoma" w:cs="Tahoma"/>
          <w:sz w:val="22"/>
          <w:szCs w:val="22"/>
        </w:rPr>
        <w:t xml:space="preserve">, information and research, instruction </w:t>
      </w:r>
      <w:r w:rsidR="0077672F" w:rsidRPr="001A483E">
        <w:rPr>
          <w:rFonts w:ascii="Tahoma" w:hAnsi="Tahoma" w:cs="Tahoma"/>
          <w:sz w:val="22"/>
          <w:szCs w:val="22"/>
        </w:rPr>
        <w:t>and reader services based</w:t>
      </w:r>
      <w:r w:rsidR="004213F4" w:rsidRPr="001A483E">
        <w:rPr>
          <w:rFonts w:ascii="Tahoma" w:hAnsi="Tahoma" w:cs="Tahoma"/>
          <w:sz w:val="22"/>
          <w:szCs w:val="22"/>
        </w:rPr>
        <w:t xml:space="preserve"> on</w:t>
      </w:r>
      <w:r w:rsidR="00E91E6C" w:rsidRPr="001A483E">
        <w:rPr>
          <w:rFonts w:ascii="Tahoma" w:hAnsi="Tahoma" w:cs="Tahoma"/>
          <w:sz w:val="22"/>
          <w:szCs w:val="22"/>
        </w:rPr>
        <w:t xml:space="preserve"> library policies and </w:t>
      </w:r>
      <w:r w:rsidR="00DD4EED" w:rsidRPr="001A483E">
        <w:rPr>
          <w:rFonts w:ascii="Tahoma" w:hAnsi="Tahoma" w:cs="Tahoma"/>
          <w:sz w:val="22"/>
          <w:szCs w:val="22"/>
        </w:rPr>
        <w:t xml:space="preserve">professional techniques and </w:t>
      </w:r>
      <w:r w:rsidR="00804DEB" w:rsidRPr="001A483E">
        <w:rPr>
          <w:rFonts w:ascii="Tahoma" w:hAnsi="Tahoma" w:cs="Tahoma"/>
          <w:sz w:val="22"/>
          <w:szCs w:val="22"/>
        </w:rPr>
        <w:t>practices</w:t>
      </w:r>
      <w:r w:rsidRPr="001A483E">
        <w:rPr>
          <w:rFonts w:ascii="Tahoma" w:hAnsi="Tahoma" w:cs="Tahoma"/>
          <w:sz w:val="22"/>
          <w:szCs w:val="22"/>
        </w:rPr>
        <w:t xml:space="preserve">.  This position </w:t>
      </w:r>
      <w:r w:rsidR="007F0BA5" w:rsidRPr="001A483E">
        <w:rPr>
          <w:rFonts w:ascii="Tahoma" w:hAnsi="Tahoma" w:cs="Tahoma"/>
          <w:sz w:val="22"/>
          <w:szCs w:val="22"/>
        </w:rPr>
        <w:t>establishes and directs services according to</w:t>
      </w:r>
      <w:r w:rsidRPr="001A483E">
        <w:rPr>
          <w:rFonts w:ascii="Tahoma" w:hAnsi="Tahoma" w:cs="Tahoma"/>
          <w:sz w:val="22"/>
          <w:szCs w:val="22"/>
        </w:rPr>
        <w:t xml:space="preserve"> the principles of </w:t>
      </w:r>
      <w:r w:rsidR="0077672F" w:rsidRPr="001A483E">
        <w:rPr>
          <w:rFonts w:ascii="Tahoma" w:hAnsi="Tahoma" w:cs="Tahoma"/>
          <w:sz w:val="22"/>
          <w:szCs w:val="22"/>
        </w:rPr>
        <w:t>equ</w:t>
      </w:r>
      <w:r w:rsidR="00804DEB" w:rsidRPr="001A483E">
        <w:rPr>
          <w:rFonts w:ascii="Tahoma" w:hAnsi="Tahoma" w:cs="Tahoma"/>
          <w:sz w:val="22"/>
          <w:szCs w:val="22"/>
        </w:rPr>
        <w:t>ity of access, intellectual fr</w:t>
      </w:r>
      <w:r w:rsidRPr="001A483E">
        <w:rPr>
          <w:rFonts w:ascii="Tahoma" w:hAnsi="Tahoma" w:cs="Tahoma"/>
          <w:sz w:val="22"/>
          <w:szCs w:val="22"/>
        </w:rPr>
        <w:t xml:space="preserve">eedom, </w:t>
      </w:r>
      <w:r w:rsidR="00B673A3" w:rsidRPr="001A483E">
        <w:rPr>
          <w:rFonts w:ascii="Tahoma" w:hAnsi="Tahoma" w:cs="Tahoma"/>
          <w:sz w:val="22"/>
          <w:szCs w:val="22"/>
        </w:rPr>
        <w:t xml:space="preserve">and privacy.  This position </w:t>
      </w:r>
      <w:r w:rsidRPr="001A483E">
        <w:rPr>
          <w:rFonts w:ascii="Tahoma" w:hAnsi="Tahoma" w:cs="Tahoma"/>
          <w:sz w:val="22"/>
          <w:szCs w:val="22"/>
        </w:rPr>
        <w:t>serve</w:t>
      </w:r>
      <w:r w:rsidR="00B673A3" w:rsidRPr="001A483E">
        <w:rPr>
          <w:rFonts w:ascii="Tahoma" w:hAnsi="Tahoma" w:cs="Tahoma"/>
          <w:sz w:val="22"/>
          <w:szCs w:val="22"/>
        </w:rPr>
        <w:t>s</w:t>
      </w:r>
      <w:r w:rsidRPr="001A483E">
        <w:rPr>
          <w:rFonts w:ascii="Tahoma" w:hAnsi="Tahoma" w:cs="Tahoma"/>
          <w:sz w:val="22"/>
          <w:szCs w:val="22"/>
        </w:rPr>
        <w:t xml:space="preserve"> as the “librarian in charge” with authority to make decisions in emergencies.</w:t>
      </w:r>
    </w:p>
    <w:p w14:paraId="657C44A1" w14:textId="77777777" w:rsidR="00804DEB" w:rsidRPr="001A483E" w:rsidRDefault="00804DEB">
      <w:pPr>
        <w:autoSpaceDE w:val="0"/>
        <w:autoSpaceDN w:val="0"/>
        <w:adjustRightInd w:val="0"/>
        <w:rPr>
          <w:rFonts w:ascii="Tahoma" w:hAnsi="Tahoma" w:cs="Tahoma"/>
          <w:b/>
          <w:sz w:val="22"/>
          <w:szCs w:val="22"/>
          <w:u w:val="single"/>
        </w:rPr>
      </w:pPr>
    </w:p>
    <w:p w14:paraId="427DC315" w14:textId="77777777" w:rsidR="00AE4E00" w:rsidRPr="00030EF6" w:rsidRDefault="00030EF6">
      <w:pPr>
        <w:autoSpaceDE w:val="0"/>
        <w:autoSpaceDN w:val="0"/>
        <w:adjustRightInd w:val="0"/>
        <w:rPr>
          <w:rFonts w:ascii="Tahoma" w:hAnsi="Tahoma" w:cs="Tahoma"/>
          <w:b/>
          <w:u w:val="single"/>
        </w:rPr>
      </w:pPr>
      <w:r>
        <w:rPr>
          <w:rFonts w:ascii="Tahoma" w:hAnsi="Tahoma" w:cs="Tahoma"/>
          <w:b/>
          <w:u w:val="single"/>
        </w:rPr>
        <w:t>ESSENTIAL FUNCTIONS</w:t>
      </w:r>
    </w:p>
    <w:p w14:paraId="6DB1E5E7" w14:textId="3D3DB117" w:rsidR="00AE4E00" w:rsidRPr="00030EF6" w:rsidRDefault="007F0BA5" w:rsidP="00030EF6">
      <w:pPr>
        <w:numPr>
          <w:ilvl w:val="0"/>
          <w:numId w:val="1"/>
        </w:numPr>
        <w:autoSpaceDE w:val="0"/>
        <w:autoSpaceDN w:val="0"/>
        <w:adjustRightInd w:val="0"/>
        <w:rPr>
          <w:rFonts w:ascii="Tahoma" w:hAnsi="Tahoma" w:cs="Tahoma"/>
          <w:sz w:val="22"/>
          <w:szCs w:val="22"/>
        </w:rPr>
      </w:pPr>
      <w:r>
        <w:rPr>
          <w:rFonts w:ascii="Tahoma" w:hAnsi="Tahoma" w:cs="Tahoma"/>
          <w:sz w:val="22"/>
          <w:szCs w:val="22"/>
        </w:rPr>
        <w:t>Provide information, research,</w:t>
      </w:r>
      <w:r w:rsidR="00BD1300">
        <w:rPr>
          <w:rFonts w:ascii="Tahoma" w:hAnsi="Tahoma" w:cs="Tahoma"/>
          <w:sz w:val="22"/>
          <w:szCs w:val="22"/>
        </w:rPr>
        <w:t xml:space="preserve"> and readers’</w:t>
      </w:r>
      <w:r>
        <w:rPr>
          <w:rFonts w:ascii="Tahoma" w:hAnsi="Tahoma" w:cs="Tahoma"/>
          <w:sz w:val="22"/>
          <w:szCs w:val="22"/>
        </w:rPr>
        <w:t xml:space="preserve"> services to member</w:t>
      </w:r>
      <w:r w:rsidR="00AE4E00" w:rsidRPr="00030EF6">
        <w:rPr>
          <w:rFonts w:ascii="Tahoma" w:hAnsi="Tahoma" w:cs="Tahoma"/>
          <w:sz w:val="22"/>
          <w:szCs w:val="22"/>
        </w:rPr>
        <w:t>s in</w:t>
      </w:r>
      <w:r w:rsidR="00D83FDB">
        <w:rPr>
          <w:rFonts w:ascii="Tahoma" w:hAnsi="Tahoma" w:cs="Tahoma"/>
          <w:sz w:val="22"/>
          <w:szCs w:val="22"/>
        </w:rPr>
        <w:t xml:space="preserve"> person, by t</w:t>
      </w:r>
      <w:r w:rsidR="00234ACC">
        <w:rPr>
          <w:rFonts w:ascii="Tahoma" w:hAnsi="Tahoma" w:cs="Tahoma"/>
          <w:sz w:val="22"/>
          <w:szCs w:val="22"/>
        </w:rPr>
        <w:t xml:space="preserve">elephone, </w:t>
      </w:r>
      <w:r w:rsidR="00D83FDB">
        <w:rPr>
          <w:rFonts w:ascii="Tahoma" w:hAnsi="Tahoma" w:cs="Tahoma"/>
          <w:sz w:val="22"/>
          <w:szCs w:val="22"/>
        </w:rPr>
        <w:t xml:space="preserve">through </w:t>
      </w:r>
      <w:r w:rsidR="00AE4E00" w:rsidRPr="00030EF6">
        <w:rPr>
          <w:rFonts w:ascii="Tahoma" w:hAnsi="Tahoma" w:cs="Tahoma"/>
          <w:sz w:val="22"/>
          <w:szCs w:val="22"/>
        </w:rPr>
        <w:t>electr</w:t>
      </w:r>
      <w:r w:rsidR="00D83FDB">
        <w:rPr>
          <w:rFonts w:ascii="Tahoma" w:hAnsi="Tahoma" w:cs="Tahoma"/>
          <w:sz w:val="22"/>
          <w:szCs w:val="22"/>
        </w:rPr>
        <w:t xml:space="preserve">onic communication and </w:t>
      </w:r>
      <w:r w:rsidR="00AE4E00" w:rsidRPr="00030EF6">
        <w:rPr>
          <w:rFonts w:ascii="Tahoma" w:hAnsi="Tahoma" w:cs="Tahoma"/>
          <w:sz w:val="22"/>
          <w:szCs w:val="22"/>
        </w:rPr>
        <w:t xml:space="preserve">written inquiry.  </w:t>
      </w:r>
    </w:p>
    <w:p w14:paraId="59FDBE91" w14:textId="503225F4" w:rsidR="00AE4E00" w:rsidRPr="00030EF6" w:rsidRDefault="007F0BA5" w:rsidP="00030EF6">
      <w:pPr>
        <w:pStyle w:val="BodyText"/>
        <w:numPr>
          <w:ilvl w:val="0"/>
          <w:numId w:val="1"/>
        </w:numPr>
        <w:rPr>
          <w:rFonts w:ascii="Tahoma" w:hAnsi="Tahoma" w:cs="Tahoma"/>
          <w:sz w:val="22"/>
          <w:szCs w:val="22"/>
        </w:rPr>
      </w:pPr>
      <w:r>
        <w:rPr>
          <w:rFonts w:ascii="Tahoma" w:hAnsi="Tahoma" w:cs="Tahoma"/>
          <w:sz w:val="22"/>
          <w:szCs w:val="22"/>
        </w:rPr>
        <w:t>Assist member</w:t>
      </w:r>
      <w:r w:rsidR="00BD1300">
        <w:rPr>
          <w:rFonts w:ascii="Tahoma" w:hAnsi="Tahoma" w:cs="Tahoma"/>
          <w:sz w:val="22"/>
          <w:szCs w:val="22"/>
        </w:rPr>
        <w:t>s to</w:t>
      </w:r>
      <w:r w:rsidR="00D83FDB">
        <w:rPr>
          <w:rFonts w:ascii="Tahoma" w:hAnsi="Tahoma" w:cs="Tahoma"/>
          <w:sz w:val="22"/>
          <w:szCs w:val="22"/>
        </w:rPr>
        <w:t xml:space="preserve"> identify,</w:t>
      </w:r>
      <w:r w:rsidR="00BD1300">
        <w:rPr>
          <w:rFonts w:ascii="Tahoma" w:hAnsi="Tahoma" w:cs="Tahoma"/>
          <w:sz w:val="22"/>
          <w:szCs w:val="22"/>
        </w:rPr>
        <w:t xml:space="preserve"> locate and retrieve materials</w:t>
      </w:r>
      <w:r w:rsidR="00D83FDB">
        <w:rPr>
          <w:rFonts w:ascii="Tahoma" w:hAnsi="Tahoma" w:cs="Tahoma"/>
          <w:sz w:val="22"/>
          <w:szCs w:val="22"/>
        </w:rPr>
        <w:t xml:space="preserve"> appropriate to their interests or information needs</w:t>
      </w:r>
      <w:r w:rsidR="00BD1300">
        <w:rPr>
          <w:rFonts w:ascii="Tahoma" w:hAnsi="Tahoma" w:cs="Tahoma"/>
          <w:sz w:val="22"/>
          <w:szCs w:val="22"/>
        </w:rPr>
        <w:t>.</w:t>
      </w:r>
      <w:r w:rsidR="00AE4E00" w:rsidRPr="00030EF6">
        <w:rPr>
          <w:rFonts w:ascii="Tahoma" w:hAnsi="Tahoma" w:cs="Tahoma"/>
          <w:sz w:val="22"/>
          <w:szCs w:val="22"/>
        </w:rPr>
        <w:t xml:space="preserve">  Reserve mate</w:t>
      </w:r>
      <w:r w:rsidR="00030EF6">
        <w:rPr>
          <w:rFonts w:ascii="Tahoma" w:hAnsi="Tahoma" w:cs="Tahoma"/>
          <w:sz w:val="22"/>
          <w:szCs w:val="22"/>
        </w:rPr>
        <w:t>rials</w:t>
      </w:r>
      <w:r w:rsidR="00BD1300">
        <w:rPr>
          <w:rFonts w:ascii="Tahoma" w:hAnsi="Tahoma" w:cs="Tahoma"/>
          <w:sz w:val="22"/>
          <w:szCs w:val="22"/>
        </w:rPr>
        <w:t xml:space="preserve"> that are</w:t>
      </w:r>
      <w:r w:rsidR="00030EF6">
        <w:rPr>
          <w:rFonts w:ascii="Tahoma" w:hAnsi="Tahoma" w:cs="Tahoma"/>
          <w:sz w:val="22"/>
          <w:szCs w:val="22"/>
        </w:rPr>
        <w:t xml:space="preserve"> not immediately available</w:t>
      </w:r>
      <w:r w:rsidR="00BD1300">
        <w:rPr>
          <w:rFonts w:ascii="Tahoma" w:hAnsi="Tahoma" w:cs="Tahoma"/>
          <w:sz w:val="22"/>
          <w:szCs w:val="22"/>
        </w:rPr>
        <w:t>.</w:t>
      </w:r>
      <w:r w:rsidR="00256096">
        <w:rPr>
          <w:rFonts w:ascii="Tahoma" w:hAnsi="Tahoma" w:cs="Tahoma"/>
          <w:sz w:val="22"/>
          <w:szCs w:val="22"/>
        </w:rPr>
        <w:t xml:space="preserve">  Provide </w:t>
      </w:r>
      <w:r w:rsidR="00D83FDB">
        <w:rPr>
          <w:rFonts w:ascii="Tahoma" w:hAnsi="Tahoma" w:cs="Tahoma"/>
          <w:sz w:val="22"/>
          <w:szCs w:val="22"/>
        </w:rPr>
        <w:t>interlibrary loan services.</w:t>
      </w:r>
    </w:p>
    <w:p w14:paraId="7684B5B6" w14:textId="33D77F83" w:rsidR="00AE4E00" w:rsidRPr="00030EF6" w:rsidRDefault="00AE4E00" w:rsidP="00030EF6">
      <w:pPr>
        <w:numPr>
          <w:ilvl w:val="0"/>
          <w:numId w:val="1"/>
        </w:numPr>
        <w:autoSpaceDE w:val="0"/>
        <w:autoSpaceDN w:val="0"/>
        <w:adjustRightInd w:val="0"/>
        <w:rPr>
          <w:rFonts w:ascii="Tahoma" w:hAnsi="Tahoma" w:cs="Tahoma"/>
          <w:sz w:val="22"/>
          <w:szCs w:val="22"/>
        </w:rPr>
      </w:pPr>
      <w:r w:rsidRPr="00030EF6">
        <w:rPr>
          <w:rFonts w:ascii="Tahoma" w:hAnsi="Tahoma" w:cs="Tahoma"/>
          <w:sz w:val="22"/>
          <w:szCs w:val="22"/>
        </w:rPr>
        <w:t>Use a</w:t>
      </w:r>
      <w:r w:rsidR="007F0BA5">
        <w:rPr>
          <w:rFonts w:ascii="Tahoma" w:hAnsi="Tahoma" w:cs="Tahoma"/>
          <w:sz w:val="22"/>
          <w:szCs w:val="22"/>
        </w:rPr>
        <w:t>nd inform member</w:t>
      </w:r>
      <w:r w:rsidR="004565C5">
        <w:rPr>
          <w:rFonts w:ascii="Tahoma" w:hAnsi="Tahoma" w:cs="Tahoma"/>
          <w:sz w:val="22"/>
          <w:szCs w:val="22"/>
        </w:rPr>
        <w:t>s of resources and</w:t>
      </w:r>
      <w:r w:rsidRPr="00030EF6">
        <w:rPr>
          <w:rFonts w:ascii="Tahoma" w:hAnsi="Tahoma" w:cs="Tahoma"/>
          <w:sz w:val="22"/>
          <w:szCs w:val="22"/>
        </w:rPr>
        <w:t xml:space="preserve"> </w:t>
      </w:r>
      <w:r w:rsidR="00234ACC">
        <w:rPr>
          <w:rFonts w:ascii="Tahoma" w:hAnsi="Tahoma" w:cs="Tahoma"/>
          <w:sz w:val="22"/>
          <w:szCs w:val="22"/>
        </w:rPr>
        <w:t xml:space="preserve">services </w:t>
      </w:r>
      <w:r w:rsidR="004565C5">
        <w:rPr>
          <w:rFonts w:ascii="Tahoma" w:hAnsi="Tahoma" w:cs="Tahoma"/>
          <w:sz w:val="22"/>
          <w:szCs w:val="22"/>
        </w:rPr>
        <w:t>to meet their interests and</w:t>
      </w:r>
      <w:r w:rsidRPr="00030EF6">
        <w:rPr>
          <w:rFonts w:ascii="Tahoma" w:hAnsi="Tahoma" w:cs="Tahoma"/>
          <w:sz w:val="22"/>
          <w:szCs w:val="22"/>
        </w:rPr>
        <w:t xml:space="preserve"> needs.  </w:t>
      </w:r>
      <w:r w:rsidR="004565C5">
        <w:rPr>
          <w:rFonts w:ascii="Tahoma" w:hAnsi="Tahoma" w:cs="Tahoma"/>
          <w:sz w:val="22"/>
          <w:szCs w:val="22"/>
        </w:rPr>
        <w:t>Identify and access re</w:t>
      </w:r>
      <w:r w:rsidRPr="00030EF6">
        <w:rPr>
          <w:rFonts w:ascii="Tahoma" w:hAnsi="Tahoma" w:cs="Tahoma"/>
          <w:sz w:val="22"/>
          <w:szCs w:val="22"/>
        </w:rPr>
        <w:t>sources, i</w:t>
      </w:r>
      <w:r w:rsidR="004565C5">
        <w:rPr>
          <w:rFonts w:ascii="Tahoma" w:hAnsi="Tahoma" w:cs="Tahoma"/>
          <w:sz w:val="22"/>
          <w:szCs w:val="22"/>
        </w:rPr>
        <w:t xml:space="preserve">ncluding online databases, digital resources, and </w:t>
      </w:r>
      <w:r w:rsidRPr="00030EF6">
        <w:rPr>
          <w:rFonts w:ascii="Tahoma" w:hAnsi="Tahoma" w:cs="Tahoma"/>
          <w:sz w:val="22"/>
          <w:szCs w:val="22"/>
        </w:rPr>
        <w:t>no</w:t>
      </w:r>
      <w:r w:rsidR="004565C5">
        <w:rPr>
          <w:rFonts w:ascii="Tahoma" w:hAnsi="Tahoma" w:cs="Tahoma"/>
          <w:sz w:val="22"/>
          <w:szCs w:val="22"/>
        </w:rPr>
        <w:t>n-library</w:t>
      </w:r>
      <w:r w:rsidR="00256096">
        <w:rPr>
          <w:rFonts w:ascii="Tahoma" w:hAnsi="Tahoma" w:cs="Tahoma"/>
          <w:sz w:val="22"/>
          <w:szCs w:val="22"/>
        </w:rPr>
        <w:t xml:space="preserve"> </w:t>
      </w:r>
      <w:r w:rsidR="00030EF6">
        <w:rPr>
          <w:rFonts w:ascii="Tahoma" w:hAnsi="Tahoma" w:cs="Tahoma"/>
          <w:sz w:val="22"/>
          <w:szCs w:val="22"/>
        </w:rPr>
        <w:t>agencies</w:t>
      </w:r>
      <w:r w:rsidR="004565C5">
        <w:rPr>
          <w:rFonts w:ascii="Tahoma" w:hAnsi="Tahoma" w:cs="Tahoma"/>
          <w:sz w:val="22"/>
          <w:szCs w:val="22"/>
        </w:rPr>
        <w:t>.</w:t>
      </w:r>
    </w:p>
    <w:p w14:paraId="5C3BFCAE" w14:textId="59864203" w:rsidR="00AE4E00" w:rsidRPr="00030EF6" w:rsidRDefault="00EE577B" w:rsidP="00030EF6">
      <w:pPr>
        <w:numPr>
          <w:ilvl w:val="0"/>
          <w:numId w:val="1"/>
        </w:numPr>
        <w:autoSpaceDE w:val="0"/>
        <w:autoSpaceDN w:val="0"/>
        <w:adjustRightInd w:val="0"/>
        <w:rPr>
          <w:rFonts w:ascii="Tahoma" w:hAnsi="Tahoma" w:cs="Tahoma"/>
          <w:sz w:val="22"/>
          <w:szCs w:val="22"/>
        </w:rPr>
      </w:pPr>
      <w:r>
        <w:rPr>
          <w:rFonts w:ascii="Tahoma" w:hAnsi="Tahoma" w:cs="Tahoma"/>
          <w:sz w:val="22"/>
          <w:szCs w:val="22"/>
        </w:rPr>
        <w:t>Demonstrate, a</w:t>
      </w:r>
      <w:r w:rsidR="007F0BA5">
        <w:rPr>
          <w:rFonts w:ascii="Tahoma" w:hAnsi="Tahoma" w:cs="Tahoma"/>
          <w:sz w:val="22"/>
          <w:szCs w:val="22"/>
        </w:rPr>
        <w:t>ssist and instruct member</w:t>
      </w:r>
      <w:r w:rsidR="00AE4E00" w:rsidRPr="00030EF6">
        <w:rPr>
          <w:rFonts w:ascii="Tahoma" w:hAnsi="Tahoma" w:cs="Tahoma"/>
          <w:sz w:val="22"/>
          <w:szCs w:val="22"/>
        </w:rPr>
        <w:t>s in the use</w:t>
      </w:r>
      <w:r w:rsidR="007F0BA5">
        <w:rPr>
          <w:rFonts w:ascii="Tahoma" w:hAnsi="Tahoma" w:cs="Tahoma"/>
          <w:sz w:val="22"/>
          <w:szCs w:val="22"/>
        </w:rPr>
        <w:t xml:space="preserve"> of</w:t>
      </w:r>
      <w:r w:rsidR="00AE4E00" w:rsidRPr="00030EF6">
        <w:rPr>
          <w:rFonts w:ascii="Tahoma" w:hAnsi="Tahoma" w:cs="Tahoma"/>
          <w:sz w:val="22"/>
          <w:szCs w:val="22"/>
        </w:rPr>
        <w:t xml:space="preserve"> </w:t>
      </w:r>
      <w:r w:rsidR="004565C5">
        <w:rPr>
          <w:rFonts w:ascii="Tahoma" w:hAnsi="Tahoma" w:cs="Tahoma"/>
          <w:sz w:val="22"/>
          <w:szCs w:val="22"/>
        </w:rPr>
        <w:t>information technologies</w:t>
      </w:r>
      <w:r w:rsidR="00FE3C16">
        <w:rPr>
          <w:rFonts w:ascii="Tahoma" w:hAnsi="Tahoma" w:cs="Tahoma"/>
          <w:sz w:val="22"/>
          <w:szCs w:val="22"/>
        </w:rPr>
        <w:t xml:space="preserve"> and library equipment</w:t>
      </w:r>
      <w:r w:rsidR="00AE4E00" w:rsidRPr="00030EF6">
        <w:rPr>
          <w:rFonts w:ascii="Tahoma" w:hAnsi="Tahoma" w:cs="Tahoma"/>
          <w:sz w:val="22"/>
          <w:szCs w:val="22"/>
        </w:rPr>
        <w:t>, such as the online</w:t>
      </w:r>
      <w:r w:rsidR="004565C5">
        <w:rPr>
          <w:rFonts w:ascii="Tahoma" w:hAnsi="Tahoma" w:cs="Tahoma"/>
          <w:sz w:val="22"/>
          <w:szCs w:val="22"/>
        </w:rPr>
        <w:t xml:space="preserve"> catalog, online databases, </w:t>
      </w:r>
      <w:r w:rsidR="00D83FDB">
        <w:rPr>
          <w:rFonts w:ascii="Tahoma" w:hAnsi="Tahoma" w:cs="Tahoma"/>
          <w:sz w:val="22"/>
          <w:szCs w:val="22"/>
        </w:rPr>
        <w:t>Web resources, microform equipment</w:t>
      </w:r>
      <w:r w:rsidR="00AE4E00" w:rsidRPr="00030EF6">
        <w:rPr>
          <w:rFonts w:ascii="Tahoma" w:hAnsi="Tahoma" w:cs="Tahoma"/>
          <w:sz w:val="22"/>
          <w:szCs w:val="22"/>
        </w:rPr>
        <w:t>,</w:t>
      </w:r>
      <w:r w:rsidR="00FE3C16">
        <w:rPr>
          <w:rFonts w:ascii="Tahoma" w:hAnsi="Tahoma" w:cs="Tahoma"/>
          <w:sz w:val="22"/>
          <w:szCs w:val="22"/>
        </w:rPr>
        <w:t xml:space="preserve"> photocopiers,</w:t>
      </w:r>
      <w:r w:rsidR="00D83FDB">
        <w:rPr>
          <w:rFonts w:ascii="Tahoma" w:hAnsi="Tahoma" w:cs="Tahoma"/>
          <w:sz w:val="22"/>
          <w:szCs w:val="22"/>
        </w:rPr>
        <w:t xml:space="preserve"> scanners,</w:t>
      </w:r>
      <w:r w:rsidR="00AE4E00" w:rsidRPr="00030EF6">
        <w:rPr>
          <w:rFonts w:ascii="Tahoma" w:hAnsi="Tahoma" w:cs="Tahoma"/>
          <w:sz w:val="22"/>
          <w:szCs w:val="22"/>
        </w:rPr>
        <w:t xml:space="preserve"> computers</w:t>
      </w:r>
      <w:r w:rsidR="004565C5">
        <w:rPr>
          <w:rFonts w:ascii="Tahoma" w:hAnsi="Tahoma" w:cs="Tahoma"/>
          <w:sz w:val="22"/>
          <w:szCs w:val="22"/>
        </w:rPr>
        <w:t>,</w:t>
      </w:r>
      <w:r w:rsidR="00D83FDB">
        <w:rPr>
          <w:rFonts w:ascii="Tahoma" w:hAnsi="Tahoma" w:cs="Tahoma"/>
          <w:sz w:val="22"/>
          <w:szCs w:val="22"/>
        </w:rPr>
        <w:t xml:space="preserve"> tablets, e-readers, and related devices and with </w:t>
      </w:r>
      <w:r w:rsidR="004565C5">
        <w:rPr>
          <w:rFonts w:ascii="Tahoma" w:hAnsi="Tahoma" w:cs="Tahoma"/>
          <w:sz w:val="22"/>
          <w:szCs w:val="22"/>
        </w:rPr>
        <w:t>digital collections</w:t>
      </w:r>
      <w:r w:rsidR="007F0BA5">
        <w:rPr>
          <w:rFonts w:ascii="Tahoma" w:hAnsi="Tahoma" w:cs="Tahoma"/>
          <w:sz w:val="22"/>
          <w:szCs w:val="22"/>
        </w:rPr>
        <w:t>, downloading and streaming</w:t>
      </w:r>
      <w:r w:rsidR="004565C5">
        <w:rPr>
          <w:rFonts w:ascii="Tahoma" w:hAnsi="Tahoma" w:cs="Tahoma"/>
          <w:sz w:val="22"/>
          <w:szCs w:val="22"/>
        </w:rPr>
        <w:t>.</w:t>
      </w:r>
    </w:p>
    <w:p w14:paraId="045978E7" w14:textId="145BB7BD" w:rsidR="00AE4E00" w:rsidRPr="00030EF6" w:rsidRDefault="00AE4E00" w:rsidP="00030EF6">
      <w:pPr>
        <w:numPr>
          <w:ilvl w:val="0"/>
          <w:numId w:val="1"/>
        </w:numPr>
        <w:autoSpaceDE w:val="0"/>
        <w:autoSpaceDN w:val="0"/>
        <w:adjustRightInd w:val="0"/>
        <w:rPr>
          <w:rFonts w:ascii="Tahoma" w:hAnsi="Tahoma" w:cs="Tahoma"/>
          <w:sz w:val="22"/>
          <w:szCs w:val="22"/>
        </w:rPr>
      </w:pPr>
      <w:r w:rsidRPr="00030EF6">
        <w:rPr>
          <w:rFonts w:ascii="Tahoma" w:hAnsi="Tahoma" w:cs="Tahoma"/>
          <w:sz w:val="22"/>
          <w:szCs w:val="22"/>
        </w:rPr>
        <w:t>Explain and interpret procedures</w:t>
      </w:r>
      <w:r w:rsidR="009006AA">
        <w:rPr>
          <w:rFonts w:ascii="Tahoma" w:hAnsi="Tahoma" w:cs="Tahoma"/>
          <w:sz w:val="22"/>
          <w:szCs w:val="22"/>
        </w:rPr>
        <w:t xml:space="preserve"> and library policy to member</w:t>
      </w:r>
      <w:r w:rsidR="00BD1300">
        <w:rPr>
          <w:rFonts w:ascii="Tahoma" w:hAnsi="Tahoma" w:cs="Tahoma"/>
          <w:sz w:val="22"/>
          <w:szCs w:val="22"/>
        </w:rPr>
        <w:t>s.</w:t>
      </w:r>
    </w:p>
    <w:p w14:paraId="5083C030" w14:textId="6CDDA46B" w:rsidR="00F56082" w:rsidRDefault="00F56082" w:rsidP="00030EF6">
      <w:pPr>
        <w:numPr>
          <w:ilvl w:val="0"/>
          <w:numId w:val="1"/>
        </w:numPr>
        <w:autoSpaceDE w:val="0"/>
        <w:autoSpaceDN w:val="0"/>
        <w:adjustRightInd w:val="0"/>
        <w:rPr>
          <w:rFonts w:ascii="Tahoma" w:hAnsi="Tahoma" w:cs="Tahoma"/>
          <w:sz w:val="22"/>
          <w:szCs w:val="22"/>
        </w:rPr>
      </w:pPr>
      <w:r>
        <w:rPr>
          <w:rFonts w:ascii="Tahoma" w:hAnsi="Tahoma" w:cs="Tahoma"/>
          <w:sz w:val="22"/>
          <w:szCs w:val="22"/>
        </w:rPr>
        <w:t>Read professio</w:t>
      </w:r>
      <w:r w:rsidR="009006AA">
        <w:rPr>
          <w:rFonts w:ascii="Tahoma" w:hAnsi="Tahoma" w:cs="Tahoma"/>
          <w:sz w:val="22"/>
          <w:szCs w:val="22"/>
        </w:rPr>
        <w:t>nal review sources.  Perform collection analysis and participate</w:t>
      </w:r>
      <w:r>
        <w:rPr>
          <w:rFonts w:ascii="Tahoma" w:hAnsi="Tahoma" w:cs="Tahoma"/>
          <w:sz w:val="22"/>
          <w:szCs w:val="22"/>
        </w:rPr>
        <w:t xml:space="preserve"> in acquisition and withdrawal of materials within an overall collection development plan.  Individual areas of responsibility include: designated print and e-title collections, maps, periodicals, electronic resources, and audio-visual materials.</w:t>
      </w:r>
    </w:p>
    <w:p w14:paraId="2D9D2086" w14:textId="58A05A03" w:rsidR="00AE4E00" w:rsidRDefault="00EB09B3" w:rsidP="00030EF6">
      <w:pPr>
        <w:numPr>
          <w:ilvl w:val="0"/>
          <w:numId w:val="1"/>
        </w:numPr>
        <w:autoSpaceDE w:val="0"/>
        <w:autoSpaceDN w:val="0"/>
        <w:adjustRightInd w:val="0"/>
        <w:rPr>
          <w:rFonts w:ascii="Tahoma" w:hAnsi="Tahoma" w:cs="Tahoma"/>
          <w:sz w:val="22"/>
          <w:szCs w:val="22"/>
        </w:rPr>
      </w:pPr>
      <w:r>
        <w:rPr>
          <w:rFonts w:ascii="Tahoma" w:hAnsi="Tahoma" w:cs="Tahoma"/>
          <w:sz w:val="22"/>
          <w:szCs w:val="22"/>
        </w:rPr>
        <w:t>Partici</w:t>
      </w:r>
      <w:r w:rsidR="00B673A3">
        <w:rPr>
          <w:rFonts w:ascii="Tahoma" w:hAnsi="Tahoma" w:cs="Tahoma"/>
          <w:sz w:val="22"/>
          <w:szCs w:val="22"/>
        </w:rPr>
        <w:t xml:space="preserve">pate in community collaborative and outreach </w:t>
      </w:r>
      <w:r w:rsidR="00AE4E00" w:rsidRPr="00030EF6">
        <w:rPr>
          <w:rFonts w:ascii="Tahoma" w:hAnsi="Tahoma" w:cs="Tahoma"/>
          <w:sz w:val="22"/>
          <w:szCs w:val="22"/>
        </w:rPr>
        <w:t xml:space="preserve">activities.  </w:t>
      </w:r>
      <w:r w:rsidR="00256096">
        <w:rPr>
          <w:rFonts w:ascii="Tahoma" w:hAnsi="Tahoma" w:cs="Tahoma"/>
          <w:sz w:val="22"/>
          <w:szCs w:val="22"/>
        </w:rPr>
        <w:t xml:space="preserve">Serve as liaison to schools, business community, </w:t>
      </w:r>
      <w:r w:rsidR="00234ACC">
        <w:rPr>
          <w:rFonts w:ascii="Tahoma" w:hAnsi="Tahoma" w:cs="Tahoma"/>
          <w:sz w:val="22"/>
          <w:szCs w:val="22"/>
        </w:rPr>
        <w:t>Park D</w:t>
      </w:r>
      <w:r w:rsidR="00AE4E00" w:rsidRPr="00030EF6">
        <w:rPr>
          <w:rFonts w:ascii="Tahoma" w:hAnsi="Tahoma" w:cs="Tahoma"/>
          <w:sz w:val="22"/>
          <w:szCs w:val="22"/>
        </w:rPr>
        <w:t xml:space="preserve">istrict, City of </w:t>
      </w:r>
      <w:r w:rsidR="00234ACC">
        <w:rPr>
          <w:rFonts w:ascii="Tahoma" w:hAnsi="Tahoma" w:cs="Tahoma"/>
          <w:sz w:val="22"/>
          <w:szCs w:val="22"/>
        </w:rPr>
        <w:t xml:space="preserve">Highland Park, and other </w:t>
      </w:r>
      <w:r w:rsidR="00030EF6">
        <w:rPr>
          <w:rFonts w:ascii="Tahoma" w:hAnsi="Tahoma" w:cs="Tahoma"/>
          <w:sz w:val="22"/>
          <w:szCs w:val="22"/>
        </w:rPr>
        <w:t>community organizations</w:t>
      </w:r>
      <w:r w:rsidR="00234ACC">
        <w:rPr>
          <w:rFonts w:ascii="Tahoma" w:hAnsi="Tahoma" w:cs="Tahoma"/>
          <w:sz w:val="22"/>
          <w:szCs w:val="22"/>
        </w:rPr>
        <w:t xml:space="preserve"> and agencies</w:t>
      </w:r>
      <w:r w:rsidR="00256096">
        <w:rPr>
          <w:rFonts w:ascii="Tahoma" w:hAnsi="Tahoma" w:cs="Tahoma"/>
          <w:sz w:val="22"/>
          <w:szCs w:val="22"/>
        </w:rPr>
        <w:t>, as assigned</w:t>
      </w:r>
      <w:r w:rsidR="00234ACC">
        <w:rPr>
          <w:rFonts w:ascii="Tahoma" w:hAnsi="Tahoma" w:cs="Tahoma"/>
          <w:sz w:val="22"/>
          <w:szCs w:val="22"/>
        </w:rPr>
        <w:t>.</w:t>
      </w:r>
    </w:p>
    <w:p w14:paraId="5DBE7B4D" w14:textId="5E018D80" w:rsidR="00256096" w:rsidRDefault="00256096" w:rsidP="00256096">
      <w:pPr>
        <w:numPr>
          <w:ilvl w:val="0"/>
          <w:numId w:val="1"/>
        </w:numPr>
        <w:autoSpaceDE w:val="0"/>
        <w:autoSpaceDN w:val="0"/>
        <w:adjustRightInd w:val="0"/>
        <w:rPr>
          <w:rFonts w:ascii="Tahoma" w:hAnsi="Tahoma" w:cs="Tahoma"/>
          <w:sz w:val="22"/>
          <w:szCs w:val="22"/>
        </w:rPr>
      </w:pPr>
      <w:r>
        <w:rPr>
          <w:rFonts w:ascii="Tahoma" w:hAnsi="Tahoma" w:cs="Tahoma"/>
          <w:sz w:val="22"/>
          <w:szCs w:val="22"/>
        </w:rPr>
        <w:t>Provide tours or instruction to groups.</w:t>
      </w:r>
    </w:p>
    <w:p w14:paraId="39B4893C" w14:textId="482D988D" w:rsidR="00256096" w:rsidRDefault="00256096" w:rsidP="00256096">
      <w:pPr>
        <w:numPr>
          <w:ilvl w:val="0"/>
          <w:numId w:val="1"/>
        </w:numPr>
        <w:autoSpaceDE w:val="0"/>
        <w:autoSpaceDN w:val="0"/>
        <w:adjustRightInd w:val="0"/>
        <w:rPr>
          <w:rFonts w:ascii="Tahoma" w:hAnsi="Tahoma" w:cs="Tahoma"/>
          <w:sz w:val="22"/>
          <w:szCs w:val="22"/>
        </w:rPr>
      </w:pPr>
      <w:r>
        <w:rPr>
          <w:rFonts w:ascii="Tahoma" w:hAnsi="Tahoma" w:cs="Tahoma"/>
          <w:sz w:val="22"/>
          <w:szCs w:val="22"/>
        </w:rPr>
        <w:t>Create research or reading guides, displays or similar aids to provide assistance and promote the collection.</w:t>
      </w:r>
    </w:p>
    <w:p w14:paraId="207D849C" w14:textId="031F52AE" w:rsidR="00256096" w:rsidRDefault="00256096" w:rsidP="00256096">
      <w:pPr>
        <w:numPr>
          <w:ilvl w:val="0"/>
          <w:numId w:val="1"/>
        </w:numPr>
        <w:autoSpaceDE w:val="0"/>
        <w:autoSpaceDN w:val="0"/>
        <w:adjustRightInd w:val="0"/>
        <w:rPr>
          <w:rFonts w:ascii="Tahoma" w:hAnsi="Tahoma" w:cs="Tahoma"/>
          <w:sz w:val="22"/>
          <w:szCs w:val="22"/>
        </w:rPr>
      </w:pPr>
      <w:r>
        <w:rPr>
          <w:rFonts w:ascii="Tahoma" w:hAnsi="Tahoma" w:cs="Tahoma"/>
          <w:sz w:val="22"/>
          <w:szCs w:val="22"/>
        </w:rPr>
        <w:t>Create content for</w:t>
      </w:r>
      <w:r w:rsidR="009006AA">
        <w:rPr>
          <w:rFonts w:ascii="Tahoma" w:hAnsi="Tahoma" w:cs="Tahoma"/>
          <w:sz w:val="22"/>
          <w:szCs w:val="22"/>
        </w:rPr>
        <w:t xml:space="preserve"> the Library’s Web and</w:t>
      </w:r>
      <w:r>
        <w:rPr>
          <w:rFonts w:ascii="Tahoma" w:hAnsi="Tahoma" w:cs="Tahoma"/>
          <w:sz w:val="22"/>
          <w:szCs w:val="22"/>
        </w:rPr>
        <w:t xml:space="preserve"> social media </w:t>
      </w:r>
      <w:r w:rsidR="00FE3C16">
        <w:rPr>
          <w:rFonts w:ascii="Tahoma" w:hAnsi="Tahoma" w:cs="Tahoma"/>
          <w:sz w:val="22"/>
          <w:szCs w:val="22"/>
        </w:rPr>
        <w:t>sites.</w:t>
      </w:r>
      <w:r w:rsidR="00AE4E00" w:rsidRPr="00030EF6">
        <w:rPr>
          <w:rFonts w:ascii="Tahoma" w:hAnsi="Tahoma" w:cs="Tahoma"/>
          <w:sz w:val="22"/>
          <w:szCs w:val="22"/>
        </w:rPr>
        <w:t xml:space="preserve">  P</w:t>
      </w:r>
      <w:r w:rsidR="00030EF6">
        <w:rPr>
          <w:rFonts w:ascii="Tahoma" w:hAnsi="Tahoma" w:cs="Tahoma"/>
          <w:sz w:val="22"/>
          <w:szCs w:val="22"/>
        </w:rPr>
        <w:t>articipate in</w:t>
      </w:r>
      <w:r w:rsidR="009006AA">
        <w:rPr>
          <w:rFonts w:ascii="Tahoma" w:hAnsi="Tahoma" w:cs="Tahoma"/>
          <w:sz w:val="22"/>
          <w:szCs w:val="22"/>
        </w:rPr>
        <w:t xml:space="preserve"> promotion and</w:t>
      </w:r>
      <w:r w:rsidR="00030EF6">
        <w:rPr>
          <w:rFonts w:ascii="Tahoma" w:hAnsi="Tahoma" w:cs="Tahoma"/>
          <w:sz w:val="22"/>
          <w:szCs w:val="22"/>
        </w:rPr>
        <w:t xml:space="preserve"> publicity efforts</w:t>
      </w:r>
      <w:r w:rsidR="00FE3C16">
        <w:rPr>
          <w:rFonts w:ascii="Tahoma" w:hAnsi="Tahoma" w:cs="Tahoma"/>
          <w:sz w:val="22"/>
          <w:szCs w:val="22"/>
        </w:rPr>
        <w:t>.</w:t>
      </w:r>
    </w:p>
    <w:p w14:paraId="5B6C920A" w14:textId="20852132" w:rsidR="00EB09B3" w:rsidRDefault="00EB09B3" w:rsidP="00EB09B3">
      <w:pPr>
        <w:numPr>
          <w:ilvl w:val="0"/>
          <w:numId w:val="1"/>
        </w:numPr>
        <w:autoSpaceDE w:val="0"/>
        <w:autoSpaceDN w:val="0"/>
        <w:adjustRightInd w:val="0"/>
        <w:rPr>
          <w:rFonts w:ascii="Tahoma" w:hAnsi="Tahoma" w:cs="Tahoma"/>
          <w:sz w:val="22"/>
          <w:szCs w:val="22"/>
        </w:rPr>
      </w:pPr>
      <w:r w:rsidRPr="00030EF6">
        <w:rPr>
          <w:rFonts w:ascii="Tahoma" w:hAnsi="Tahoma" w:cs="Tahoma"/>
          <w:sz w:val="22"/>
          <w:szCs w:val="22"/>
        </w:rPr>
        <w:t>Maintain awareness of emerging technologies and new sources of information.</w:t>
      </w:r>
    </w:p>
    <w:p w14:paraId="389F1F66" w14:textId="4460849E" w:rsidR="007F0BA5" w:rsidRPr="007F0BA5" w:rsidRDefault="007F0BA5" w:rsidP="007F0BA5">
      <w:pPr>
        <w:numPr>
          <w:ilvl w:val="0"/>
          <w:numId w:val="1"/>
        </w:numPr>
        <w:autoSpaceDE w:val="0"/>
        <w:autoSpaceDN w:val="0"/>
        <w:adjustRightInd w:val="0"/>
        <w:rPr>
          <w:rFonts w:ascii="Tahoma" w:hAnsi="Tahoma" w:cs="Tahoma"/>
          <w:sz w:val="22"/>
          <w:szCs w:val="22"/>
        </w:rPr>
      </w:pPr>
      <w:r>
        <w:rPr>
          <w:rFonts w:ascii="Tahoma" w:hAnsi="Tahoma" w:cs="Tahoma"/>
          <w:sz w:val="22"/>
          <w:szCs w:val="22"/>
        </w:rPr>
        <w:t>Perform job duties during assigned shifts</w:t>
      </w:r>
      <w:r w:rsidRPr="00030EF6">
        <w:rPr>
          <w:rFonts w:ascii="Tahoma" w:hAnsi="Tahoma" w:cs="Tahoma"/>
          <w:sz w:val="22"/>
          <w:szCs w:val="22"/>
        </w:rPr>
        <w:t xml:space="preserve"> (inclu</w:t>
      </w:r>
      <w:r>
        <w:rPr>
          <w:rFonts w:ascii="Tahoma" w:hAnsi="Tahoma" w:cs="Tahoma"/>
          <w:sz w:val="22"/>
          <w:szCs w:val="22"/>
        </w:rPr>
        <w:t>ding evening and weekend hours).</w:t>
      </w:r>
    </w:p>
    <w:p w14:paraId="1D1863EB" w14:textId="11A3133F" w:rsidR="00256096" w:rsidRPr="00256096" w:rsidRDefault="00FE3C16" w:rsidP="00256096">
      <w:pPr>
        <w:numPr>
          <w:ilvl w:val="0"/>
          <w:numId w:val="1"/>
        </w:numPr>
        <w:autoSpaceDE w:val="0"/>
        <w:autoSpaceDN w:val="0"/>
        <w:adjustRightInd w:val="0"/>
        <w:rPr>
          <w:rFonts w:ascii="Tahoma" w:hAnsi="Tahoma" w:cs="Tahoma"/>
          <w:sz w:val="22"/>
          <w:szCs w:val="22"/>
        </w:rPr>
      </w:pPr>
      <w:r w:rsidRPr="00FE3C16">
        <w:rPr>
          <w:rFonts w:ascii="Tahoma" w:hAnsi="Tahoma" w:cs="Tahoma"/>
          <w:sz w:val="22"/>
          <w:szCs w:val="22"/>
        </w:rPr>
        <w:t>Share responsibility</w:t>
      </w:r>
      <w:r w:rsidR="00AE4E00" w:rsidRPr="00FE3C16">
        <w:rPr>
          <w:rFonts w:ascii="Tahoma" w:hAnsi="Tahoma" w:cs="Tahoma"/>
          <w:sz w:val="22"/>
          <w:szCs w:val="22"/>
        </w:rPr>
        <w:t xml:space="preserve"> for the building in the absence of the Executive Director or Department Heads, including overall responsibility for opening and closing.  </w:t>
      </w:r>
    </w:p>
    <w:p w14:paraId="2FB62138" w14:textId="77777777" w:rsidR="00FE3C16" w:rsidRPr="00FE3C16" w:rsidRDefault="00FE3C16" w:rsidP="00FE3C16">
      <w:pPr>
        <w:autoSpaceDE w:val="0"/>
        <w:autoSpaceDN w:val="0"/>
        <w:adjustRightInd w:val="0"/>
        <w:ind w:left="720"/>
        <w:rPr>
          <w:rFonts w:ascii="Tahoma" w:hAnsi="Tahoma" w:cs="Tahoma"/>
          <w:sz w:val="22"/>
          <w:szCs w:val="22"/>
        </w:rPr>
      </w:pPr>
    </w:p>
    <w:p w14:paraId="2CE67F4D" w14:textId="77777777" w:rsidR="00AE4E00" w:rsidRPr="00030EF6" w:rsidRDefault="00030EF6">
      <w:pPr>
        <w:autoSpaceDE w:val="0"/>
        <w:autoSpaceDN w:val="0"/>
        <w:adjustRightInd w:val="0"/>
        <w:rPr>
          <w:rFonts w:ascii="Tahoma" w:hAnsi="Tahoma" w:cs="Tahoma"/>
          <w:b/>
          <w:u w:val="single"/>
        </w:rPr>
      </w:pPr>
      <w:r w:rsidRPr="00030EF6">
        <w:rPr>
          <w:rFonts w:ascii="Tahoma" w:hAnsi="Tahoma" w:cs="Tahoma"/>
          <w:b/>
          <w:u w:val="single"/>
        </w:rPr>
        <w:t>OTHER FUNCTIONS</w:t>
      </w:r>
    </w:p>
    <w:p w14:paraId="21AE786D" w14:textId="38133475" w:rsidR="00AE4E00" w:rsidRPr="00030EF6" w:rsidRDefault="00AE4E00" w:rsidP="00030EF6">
      <w:pPr>
        <w:numPr>
          <w:ilvl w:val="0"/>
          <w:numId w:val="2"/>
        </w:numPr>
        <w:autoSpaceDE w:val="0"/>
        <w:autoSpaceDN w:val="0"/>
        <w:adjustRightInd w:val="0"/>
        <w:rPr>
          <w:rFonts w:ascii="Tahoma" w:hAnsi="Tahoma" w:cs="Tahoma"/>
          <w:sz w:val="22"/>
          <w:szCs w:val="22"/>
        </w:rPr>
      </w:pPr>
      <w:r w:rsidRPr="00030EF6">
        <w:rPr>
          <w:rFonts w:ascii="Tahoma" w:hAnsi="Tahoma" w:cs="Tahoma"/>
          <w:sz w:val="22"/>
          <w:szCs w:val="22"/>
        </w:rPr>
        <w:t>Represent the l</w:t>
      </w:r>
      <w:r w:rsidR="00030EF6">
        <w:rPr>
          <w:rFonts w:ascii="Tahoma" w:hAnsi="Tahoma" w:cs="Tahoma"/>
          <w:sz w:val="22"/>
          <w:szCs w:val="22"/>
        </w:rPr>
        <w:t>ibrary at professional meetings</w:t>
      </w:r>
      <w:r w:rsidR="00D83FDB">
        <w:rPr>
          <w:rFonts w:ascii="Tahoma" w:hAnsi="Tahoma" w:cs="Tahoma"/>
          <w:sz w:val="22"/>
          <w:szCs w:val="22"/>
        </w:rPr>
        <w:t xml:space="preserve"> and n</w:t>
      </w:r>
      <w:r w:rsidR="007F0BA5">
        <w:rPr>
          <w:rFonts w:ascii="Tahoma" w:hAnsi="Tahoma" w:cs="Tahoma"/>
          <w:sz w:val="22"/>
          <w:szCs w:val="22"/>
        </w:rPr>
        <w:t>etworking groups</w:t>
      </w:r>
      <w:r w:rsidR="00D83FDB">
        <w:rPr>
          <w:rFonts w:ascii="Tahoma" w:hAnsi="Tahoma" w:cs="Tahoma"/>
          <w:sz w:val="22"/>
          <w:szCs w:val="22"/>
        </w:rPr>
        <w:t>.</w:t>
      </w:r>
    </w:p>
    <w:p w14:paraId="5E2B9515" w14:textId="43B970EF" w:rsidR="00D83FDB" w:rsidRDefault="00AE4E00" w:rsidP="00D83FDB">
      <w:pPr>
        <w:numPr>
          <w:ilvl w:val="0"/>
          <w:numId w:val="2"/>
        </w:numPr>
        <w:autoSpaceDE w:val="0"/>
        <w:autoSpaceDN w:val="0"/>
        <w:adjustRightInd w:val="0"/>
        <w:rPr>
          <w:rFonts w:ascii="Tahoma" w:hAnsi="Tahoma" w:cs="Tahoma"/>
          <w:sz w:val="22"/>
          <w:szCs w:val="22"/>
        </w:rPr>
      </w:pPr>
      <w:r w:rsidRPr="00030EF6">
        <w:rPr>
          <w:rFonts w:ascii="Tahoma" w:hAnsi="Tahoma" w:cs="Tahoma"/>
          <w:sz w:val="22"/>
          <w:szCs w:val="22"/>
        </w:rPr>
        <w:lastRenderedPageBreak/>
        <w:t xml:space="preserve">Participate in </w:t>
      </w:r>
      <w:r w:rsidR="00030EF6">
        <w:rPr>
          <w:rFonts w:ascii="Tahoma" w:hAnsi="Tahoma" w:cs="Tahoma"/>
          <w:sz w:val="22"/>
          <w:szCs w:val="22"/>
        </w:rPr>
        <w:t>continuing education activities</w:t>
      </w:r>
      <w:r w:rsidR="0077672F">
        <w:rPr>
          <w:rFonts w:ascii="Tahoma" w:hAnsi="Tahoma" w:cs="Tahoma"/>
          <w:sz w:val="22"/>
          <w:szCs w:val="22"/>
        </w:rPr>
        <w:t xml:space="preserve"> and maintain awareness of emerging library service trends.</w:t>
      </w:r>
    </w:p>
    <w:p w14:paraId="7CC67DF8" w14:textId="77777777" w:rsidR="00FE3C16" w:rsidRDefault="00FE3C16" w:rsidP="00FE3C16">
      <w:pPr>
        <w:numPr>
          <w:ilvl w:val="0"/>
          <w:numId w:val="2"/>
        </w:numPr>
        <w:autoSpaceDE w:val="0"/>
        <w:autoSpaceDN w:val="0"/>
        <w:adjustRightInd w:val="0"/>
        <w:rPr>
          <w:rFonts w:ascii="Tahoma" w:hAnsi="Tahoma" w:cs="Tahoma"/>
          <w:sz w:val="22"/>
          <w:szCs w:val="22"/>
        </w:rPr>
      </w:pPr>
      <w:r w:rsidRPr="00030EF6">
        <w:rPr>
          <w:rFonts w:ascii="Tahoma" w:hAnsi="Tahoma" w:cs="Tahoma"/>
          <w:sz w:val="22"/>
          <w:szCs w:val="22"/>
        </w:rPr>
        <w:t>Plan and devel</w:t>
      </w:r>
      <w:r>
        <w:rPr>
          <w:rFonts w:ascii="Tahoma" w:hAnsi="Tahoma" w:cs="Tahoma"/>
          <w:sz w:val="22"/>
          <w:szCs w:val="22"/>
        </w:rPr>
        <w:t>op adult programming activities.</w:t>
      </w:r>
    </w:p>
    <w:p w14:paraId="6D759057" w14:textId="33244F26" w:rsidR="009006AA" w:rsidRPr="009006AA" w:rsidRDefault="009006AA" w:rsidP="009006AA">
      <w:pPr>
        <w:numPr>
          <w:ilvl w:val="0"/>
          <w:numId w:val="2"/>
        </w:numPr>
        <w:autoSpaceDE w:val="0"/>
        <w:autoSpaceDN w:val="0"/>
        <w:adjustRightInd w:val="0"/>
        <w:rPr>
          <w:rFonts w:ascii="Tahoma" w:hAnsi="Tahoma" w:cs="Tahoma"/>
          <w:sz w:val="22"/>
          <w:szCs w:val="22"/>
        </w:rPr>
      </w:pPr>
      <w:r>
        <w:rPr>
          <w:rFonts w:ascii="Tahoma" w:hAnsi="Tahoma" w:cs="Tahoma"/>
          <w:sz w:val="22"/>
          <w:szCs w:val="22"/>
        </w:rPr>
        <w:t>Assist in the development and maintenance of department documents, forms and procedures and the intranet Site.</w:t>
      </w:r>
    </w:p>
    <w:p w14:paraId="611A9C11" w14:textId="09358101" w:rsidR="00256096" w:rsidRDefault="00256096" w:rsidP="00FE3C16">
      <w:pPr>
        <w:numPr>
          <w:ilvl w:val="0"/>
          <w:numId w:val="2"/>
        </w:numPr>
        <w:autoSpaceDE w:val="0"/>
        <w:autoSpaceDN w:val="0"/>
        <w:adjustRightInd w:val="0"/>
        <w:rPr>
          <w:rFonts w:ascii="Tahoma" w:hAnsi="Tahoma" w:cs="Tahoma"/>
          <w:sz w:val="22"/>
          <w:szCs w:val="22"/>
        </w:rPr>
      </w:pPr>
      <w:r>
        <w:rPr>
          <w:rFonts w:ascii="Tahoma" w:hAnsi="Tahoma" w:cs="Tahoma"/>
          <w:sz w:val="22"/>
          <w:szCs w:val="22"/>
        </w:rPr>
        <w:t>Supervise reference aide.</w:t>
      </w:r>
    </w:p>
    <w:p w14:paraId="11C48B2F" w14:textId="71009E68" w:rsidR="00AE4E00" w:rsidRPr="00B673A3" w:rsidRDefault="00256096" w:rsidP="00B673A3">
      <w:pPr>
        <w:numPr>
          <w:ilvl w:val="0"/>
          <w:numId w:val="2"/>
        </w:numPr>
        <w:autoSpaceDE w:val="0"/>
        <w:autoSpaceDN w:val="0"/>
        <w:adjustRightInd w:val="0"/>
        <w:rPr>
          <w:rFonts w:ascii="Tahoma" w:hAnsi="Tahoma" w:cs="Tahoma"/>
          <w:sz w:val="22"/>
          <w:szCs w:val="22"/>
        </w:rPr>
      </w:pPr>
      <w:r>
        <w:rPr>
          <w:rFonts w:ascii="Tahoma" w:hAnsi="Tahoma" w:cs="Tahoma"/>
          <w:sz w:val="22"/>
          <w:szCs w:val="22"/>
        </w:rPr>
        <w:t xml:space="preserve">Process Interlibrary Loan requests through bibliographic databases, including OCLC </w:t>
      </w:r>
      <w:proofErr w:type="spellStart"/>
      <w:r>
        <w:rPr>
          <w:rFonts w:ascii="Tahoma" w:hAnsi="Tahoma" w:cs="Tahoma"/>
          <w:sz w:val="22"/>
          <w:szCs w:val="22"/>
        </w:rPr>
        <w:t>WorldShare</w:t>
      </w:r>
      <w:proofErr w:type="spellEnd"/>
      <w:r>
        <w:rPr>
          <w:rFonts w:ascii="Tahoma" w:hAnsi="Tahoma" w:cs="Tahoma"/>
          <w:sz w:val="22"/>
          <w:szCs w:val="22"/>
        </w:rPr>
        <w:t>.</w:t>
      </w:r>
    </w:p>
    <w:p w14:paraId="3C1C36BB" w14:textId="77777777" w:rsidR="00AE4E00" w:rsidRPr="00030EF6" w:rsidRDefault="00AE4E00">
      <w:pPr>
        <w:autoSpaceDE w:val="0"/>
        <w:autoSpaceDN w:val="0"/>
        <w:adjustRightInd w:val="0"/>
        <w:rPr>
          <w:rFonts w:ascii="Tahoma" w:hAnsi="Tahoma" w:cs="Tahoma"/>
          <w:sz w:val="22"/>
          <w:szCs w:val="22"/>
        </w:rPr>
      </w:pPr>
    </w:p>
    <w:p w14:paraId="216C87AA" w14:textId="77777777" w:rsidR="00AE4E00" w:rsidRDefault="00030EF6">
      <w:pPr>
        <w:autoSpaceDE w:val="0"/>
        <w:autoSpaceDN w:val="0"/>
        <w:adjustRightInd w:val="0"/>
        <w:rPr>
          <w:rFonts w:ascii="Tahoma" w:hAnsi="Tahoma" w:cs="Tahoma"/>
          <w:b/>
          <w:u w:val="single"/>
        </w:rPr>
      </w:pPr>
      <w:r>
        <w:rPr>
          <w:rFonts w:ascii="Tahoma" w:hAnsi="Tahoma" w:cs="Tahoma"/>
          <w:b/>
          <w:u w:val="single"/>
        </w:rPr>
        <w:t>REQUIRED KNOWLEDGE, SKILLS, and ABILITIES</w:t>
      </w:r>
    </w:p>
    <w:p w14:paraId="3B691C4F" w14:textId="3152C93F" w:rsidR="00256096" w:rsidRDefault="00256096" w:rsidP="00256096">
      <w:pPr>
        <w:pStyle w:val="ListParagraph"/>
        <w:numPr>
          <w:ilvl w:val="0"/>
          <w:numId w:val="5"/>
        </w:numPr>
        <w:autoSpaceDE w:val="0"/>
        <w:autoSpaceDN w:val="0"/>
        <w:adjustRightInd w:val="0"/>
        <w:rPr>
          <w:rFonts w:ascii="Tahoma" w:hAnsi="Tahoma" w:cs="Tahoma"/>
          <w:sz w:val="22"/>
          <w:szCs w:val="22"/>
        </w:rPr>
      </w:pPr>
      <w:r>
        <w:rPr>
          <w:rFonts w:ascii="Tahoma" w:hAnsi="Tahoma" w:cs="Tahoma"/>
          <w:sz w:val="22"/>
          <w:szCs w:val="22"/>
        </w:rPr>
        <w:t>Independent judgment, problem-solving, analytical and conflict resolution skills.</w:t>
      </w:r>
    </w:p>
    <w:p w14:paraId="1C52D8C5" w14:textId="36A4BFAD" w:rsidR="005D6122" w:rsidRPr="00256096" w:rsidRDefault="005D6122" w:rsidP="00256096">
      <w:pPr>
        <w:pStyle w:val="ListParagraph"/>
        <w:numPr>
          <w:ilvl w:val="0"/>
          <w:numId w:val="5"/>
        </w:numPr>
        <w:autoSpaceDE w:val="0"/>
        <w:autoSpaceDN w:val="0"/>
        <w:adjustRightInd w:val="0"/>
        <w:rPr>
          <w:rFonts w:ascii="Tahoma" w:hAnsi="Tahoma" w:cs="Tahoma"/>
          <w:sz w:val="22"/>
          <w:szCs w:val="22"/>
        </w:rPr>
      </w:pPr>
      <w:r>
        <w:rPr>
          <w:rFonts w:ascii="Tahoma" w:hAnsi="Tahoma" w:cs="Tahoma"/>
          <w:sz w:val="22"/>
          <w:szCs w:val="22"/>
        </w:rPr>
        <w:t>Planning and organizational skills.</w:t>
      </w:r>
    </w:p>
    <w:p w14:paraId="5B9D5587" w14:textId="6B960BD5" w:rsidR="00185805" w:rsidRDefault="00BD1300" w:rsidP="00030EF6">
      <w:pPr>
        <w:numPr>
          <w:ilvl w:val="0"/>
          <w:numId w:val="3"/>
        </w:numPr>
        <w:autoSpaceDE w:val="0"/>
        <w:autoSpaceDN w:val="0"/>
        <w:adjustRightInd w:val="0"/>
        <w:rPr>
          <w:rFonts w:ascii="Tahoma" w:hAnsi="Tahoma" w:cs="Tahoma"/>
          <w:sz w:val="22"/>
          <w:szCs w:val="22"/>
        </w:rPr>
      </w:pPr>
      <w:r>
        <w:rPr>
          <w:rFonts w:ascii="Tahoma" w:hAnsi="Tahoma" w:cs="Tahoma"/>
          <w:sz w:val="22"/>
          <w:szCs w:val="22"/>
        </w:rPr>
        <w:t>Knowledge of research sources</w:t>
      </w:r>
      <w:r w:rsidR="00AE4E00" w:rsidRPr="00030EF6">
        <w:rPr>
          <w:rFonts w:ascii="Tahoma" w:hAnsi="Tahoma" w:cs="Tahoma"/>
          <w:sz w:val="22"/>
          <w:szCs w:val="22"/>
        </w:rPr>
        <w:t xml:space="preserve"> and theories and applications of public library service</w:t>
      </w:r>
      <w:r w:rsidR="00256096">
        <w:rPr>
          <w:rFonts w:ascii="Tahoma" w:hAnsi="Tahoma" w:cs="Tahoma"/>
          <w:sz w:val="22"/>
          <w:szCs w:val="22"/>
        </w:rPr>
        <w:t>.</w:t>
      </w:r>
    </w:p>
    <w:p w14:paraId="33C01944" w14:textId="65EFCBC4" w:rsidR="00256096" w:rsidRDefault="00256096" w:rsidP="00030EF6">
      <w:pPr>
        <w:numPr>
          <w:ilvl w:val="0"/>
          <w:numId w:val="3"/>
        </w:numPr>
        <w:autoSpaceDE w:val="0"/>
        <w:autoSpaceDN w:val="0"/>
        <w:adjustRightInd w:val="0"/>
        <w:rPr>
          <w:rFonts w:ascii="Tahoma" w:hAnsi="Tahoma" w:cs="Tahoma"/>
          <w:sz w:val="22"/>
          <w:szCs w:val="22"/>
        </w:rPr>
      </w:pPr>
      <w:r>
        <w:rPr>
          <w:rFonts w:ascii="Tahoma" w:hAnsi="Tahoma" w:cs="Tahoma"/>
          <w:sz w:val="22"/>
          <w:szCs w:val="22"/>
        </w:rPr>
        <w:t>Knowledge of Library System and State Library cooperative agreements and guidelines.</w:t>
      </w:r>
    </w:p>
    <w:p w14:paraId="3DE714E7" w14:textId="695A12AE" w:rsidR="00185805" w:rsidRDefault="00AE4E00" w:rsidP="00030EF6">
      <w:pPr>
        <w:numPr>
          <w:ilvl w:val="0"/>
          <w:numId w:val="3"/>
        </w:numPr>
        <w:autoSpaceDE w:val="0"/>
        <w:autoSpaceDN w:val="0"/>
        <w:adjustRightInd w:val="0"/>
        <w:rPr>
          <w:rFonts w:ascii="Tahoma" w:hAnsi="Tahoma" w:cs="Tahoma"/>
          <w:sz w:val="22"/>
          <w:szCs w:val="22"/>
        </w:rPr>
      </w:pPr>
      <w:r w:rsidRPr="00030EF6">
        <w:rPr>
          <w:rFonts w:ascii="Tahoma" w:hAnsi="Tahoma" w:cs="Tahoma"/>
          <w:sz w:val="22"/>
          <w:szCs w:val="22"/>
        </w:rPr>
        <w:t>Ability to provide clear verbal and written communication, to provide interpretation and explanation of information sources, and to provide instruction in research techniq</w:t>
      </w:r>
      <w:r w:rsidR="00185805">
        <w:rPr>
          <w:rFonts w:ascii="Tahoma" w:hAnsi="Tahoma" w:cs="Tahoma"/>
          <w:sz w:val="22"/>
          <w:szCs w:val="22"/>
        </w:rPr>
        <w:t>ue and use of library resources</w:t>
      </w:r>
      <w:r w:rsidR="005D6122">
        <w:rPr>
          <w:rFonts w:ascii="Tahoma" w:hAnsi="Tahoma" w:cs="Tahoma"/>
          <w:sz w:val="22"/>
          <w:szCs w:val="22"/>
        </w:rPr>
        <w:t>.</w:t>
      </w:r>
    </w:p>
    <w:p w14:paraId="019C3755" w14:textId="0D052213" w:rsidR="00B673A3" w:rsidRDefault="00B673A3" w:rsidP="00030EF6">
      <w:pPr>
        <w:numPr>
          <w:ilvl w:val="0"/>
          <w:numId w:val="3"/>
        </w:numPr>
        <w:autoSpaceDE w:val="0"/>
        <w:autoSpaceDN w:val="0"/>
        <w:adjustRightInd w:val="0"/>
        <w:rPr>
          <w:rFonts w:ascii="Tahoma" w:hAnsi="Tahoma" w:cs="Tahoma"/>
          <w:sz w:val="22"/>
          <w:szCs w:val="22"/>
        </w:rPr>
      </w:pPr>
      <w:r>
        <w:rPr>
          <w:rFonts w:ascii="Tahoma" w:hAnsi="Tahoma" w:cs="Tahoma"/>
          <w:sz w:val="22"/>
          <w:szCs w:val="22"/>
        </w:rPr>
        <w:t>Strong service orientation.</w:t>
      </w:r>
    </w:p>
    <w:p w14:paraId="2730B40E" w14:textId="59B3E82D" w:rsidR="00185805" w:rsidRDefault="00AE4E00" w:rsidP="00030EF6">
      <w:pPr>
        <w:numPr>
          <w:ilvl w:val="0"/>
          <w:numId w:val="3"/>
        </w:numPr>
        <w:autoSpaceDE w:val="0"/>
        <w:autoSpaceDN w:val="0"/>
        <w:adjustRightInd w:val="0"/>
        <w:rPr>
          <w:rFonts w:ascii="Tahoma" w:hAnsi="Tahoma" w:cs="Tahoma"/>
          <w:sz w:val="22"/>
          <w:szCs w:val="22"/>
        </w:rPr>
      </w:pPr>
      <w:r w:rsidRPr="00030EF6">
        <w:rPr>
          <w:rFonts w:ascii="Tahoma" w:hAnsi="Tahoma" w:cs="Tahoma"/>
          <w:sz w:val="22"/>
          <w:szCs w:val="22"/>
        </w:rPr>
        <w:t xml:space="preserve">Ability to </w:t>
      </w:r>
      <w:r w:rsidR="005D6122">
        <w:rPr>
          <w:rFonts w:ascii="Tahoma" w:hAnsi="Tahoma" w:cs="Tahoma"/>
          <w:sz w:val="22"/>
          <w:szCs w:val="22"/>
        </w:rPr>
        <w:t>interact courteously and in a helpful and supportive manner with others.</w:t>
      </w:r>
    </w:p>
    <w:p w14:paraId="55668973" w14:textId="5B97A17A" w:rsidR="005D6122" w:rsidRDefault="005D6122" w:rsidP="00030EF6">
      <w:pPr>
        <w:numPr>
          <w:ilvl w:val="0"/>
          <w:numId w:val="3"/>
        </w:numPr>
        <w:autoSpaceDE w:val="0"/>
        <w:autoSpaceDN w:val="0"/>
        <w:adjustRightInd w:val="0"/>
        <w:rPr>
          <w:rFonts w:ascii="Tahoma" w:hAnsi="Tahoma" w:cs="Tahoma"/>
          <w:sz w:val="22"/>
          <w:szCs w:val="22"/>
        </w:rPr>
      </w:pPr>
      <w:r>
        <w:rPr>
          <w:rFonts w:ascii="Tahoma" w:hAnsi="Tahoma" w:cs="Tahoma"/>
          <w:sz w:val="22"/>
          <w:szCs w:val="22"/>
        </w:rPr>
        <w:t>Knowledge of information technologies, ability to operate and troubleshoot computer hardware and software and general office equipment.</w:t>
      </w:r>
    </w:p>
    <w:p w14:paraId="12784CF6" w14:textId="286F75E0" w:rsidR="00AE4E00" w:rsidRPr="00030EF6" w:rsidRDefault="005D6122" w:rsidP="00030EF6">
      <w:pPr>
        <w:numPr>
          <w:ilvl w:val="0"/>
          <w:numId w:val="3"/>
        </w:numPr>
        <w:autoSpaceDE w:val="0"/>
        <w:autoSpaceDN w:val="0"/>
        <w:adjustRightInd w:val="0"/>
        <w:rPr>
          <w:rFonts w:ascii="Tahoma" w:hAnsi="Tahoma" w:cs="Tahoma"/>
          <w:sz w:val="22"/>
          <w:szCs w:val="22"/>
        </w:rPr>
      </w:pPr>
      <w:r>
        <w:rPr>
          <w:rFonts w:ascii="Tahoma" w:hAnsi="Tahoma" w:cs="Tahoma"/>
          <w:sz w:val="22"/>
          <w:szCs w:val="22"/>
        </w:rPr>
        <w:t>Knowledge of alphabetic and decimal numeric filing rules.</w:t>
      </w:r>
    </w:p>
    <w:p w14:paraId="5FBBC27F" w14:textId="77777777" w:rsidR="00AE4E00" w:rsidRPr="00030EF6" w:rsidRDefault="00AE4E00">
      <w:pPr>
        <w:autoSpaceDE w:val="0"/>
        <w:autoSpaceDN w:val="0"/>
        <w:adjustRightInd w:val="0"/>
        <w:rPr>
          <w:rFonts w:ascii="Tahoma" w:hAnsi="Tahoma" w:cs="Tahoma"/>
          <w:sz w:val="22"/>
          <w:szCs w:val="22"/>
        </w:rPr>
      </w:pPr>
    </w:p>
    <w:p w14:paraId="41216B43" w14:textId="77777777" w:rsidR="00AE4E00" w:rsidRDefault="00030EF6">
      <w:pPr>
        <w:autoSpaceDE w:val="0"/>
        <w:autoSpaceDN w:val="0"/>
        <w:adjustRightInd w:val="0"/>
        <w:rPr>
          <w:rFonts w:ascii="Tahoma" w:hAnsi="Tahoma" w:cs="Tahoma"/>
          <w:b/>
          <w:u w:val="single"/>
        </w:rPr>
      </w:pPr>
      <w:r w:rsidRPr="00030EF6">
        <w:rPr>
          <w:rFonts w:ascii="Tahoma" w:hAnsi="Tahoma" w:cs="Tahoma"/>
          <w:b/>
          <w:u w:val="single"/>
        </w:rPr>
        <w:t>D</w:t>
      </w:r>
      <w:r w:rsidR="00185805">
        <w:rPr>
          <w:rFonts w:ascii="Tahoma" w:hAnsi="Tahoma" w:cs="Tahoma"/>
          <w:b/>
          <w:u w:val="single"/>
        </w:rPr>
        <w:t>ESIRED QUALIFICATIONS</w:t>
      </w:r>
    </w:p>
    <w:p w14:paraId="18F8DF7D" w14:textId="324F00E7" w:rsidR="00B673A3" w:rsidRPr="00B673A3" w:rsidRDefault="00B673A3" w:rsidP="00B673A3">
      <w:pPr>
        <w:pStyle w:val="ListParagraph"/>
        <w:numPr>
          <w:ilvl w:val="0"/>
          <w:numId w:val="7"/>
        </w:numPr>
        <w:autoSpaceDE w:val="0"/>
        <w:autoSpaceDN w:val="0"/>
        <w:adjustRightInd w:val="0"/>
        <w:rPr>
          <w:rFonts w:ascii="Tahoma" w:hAnsi="Tahoma" w:cs="Tahoma"/>
          <w:b/>
          <w:u w:val="single"/>
        </w:rPr>
      </w:pPr>
      <w:r>
        <w:rPr>
          <w:rFonts w:ascii="Tahoma" w:hAnsi="Tahoma" w:cs="Tahoma"/>
          <w:sz w:val="22"/>
          <w:szCs w:val="22"/>
        </w:rPr>
        <w:t>Bilingual Spanish/English.</w:t>
      </w:r>
    </w:p>
    <w:p w14:paraId="7B8FB7DB" w14:textId="77777777" w:rsidR="00185805" w:rsidRDefault="00185805">
      <w:pPr>
        <w:autoSpaceDE w:val="0"/>
        <w:autoSpaceDN w:val="0"/>
        <w:adjustRightInd w:val="0"/>
        <w:rPr>
          <w:rFonts w:ascii="Tahoma" w:hAnsi="Tahoma" w:cs="Tahoma"/>
          <w:b/>
          <w:u w:val="single"/>
        </w:rPr>
      </w:pPr>
    </w:p>
    <w:p w14:paraId="538D40D9" w14:textId="77777777" w:rsidR="00185805" w:rsidRDefault="00185805">
      <w:pPr>
        <w:autoSpaceDE w:val="0"/>
        <w:autoSpaceDN w:val="0"/>
        <w:adjustRightInd w:val="0"/>
        <w:rPr>
          <w:rFonts w:ascii="Tahoma" w:hAnsi="Tahoma" w:cs="Tahoma"/>
          <w:b/>
          <w:u w:val="single"/>
        </w:rPr>
      </w:pPr>
      <w:r>
        <w:rPr>
          <w:rFonts w:ascii="Tahoma" w:hAnsi="Tahoma" w:cs="Tahoma"/>
          <w:b/>
          <w:u w:val="single"/>
        </w:rPr>
        <w:t>EDUCATION and EXPERIENCE</w:t>
      </w:r>
    </w:p>
    <w:p w14:paraId="6CFD9B12" w14:textId="77777777" w:rsidR="00185805" w:rsidRPr="005D6122" w:rsidRDefault="00185805" w:rsidP="00435F8E">
      <w:pPr>
        <w:numPr>
          <w:ilvl w:val="0"/>
          <w:numId w:val="3"/>
        </w:numPr>
        <w:autoSpaceDE w:val="0"/>
        <w:autoSpaceDN w:val="0"/>
        <w:adjustRightInd w:val="0"/>
        <w:rPr>
          <w:rFonts w:ascii="Tahoma" w:hAnsi="Tahoma" w:cs="Tahoma"/>
          <w:b/>
          <w:u w:val="single"/>
        </w:rPr>
      </w:pPr>
      <w:r w:rsidRPr="00BD1300">
        <w:rPr>
          <w:rFonts w:ascii="Tahoma" w:hAnsi="Tahoma" w:cs="Tahoma"/>
          <w:sz w:val="22"/>
          <w:szCs w:val="22"/>
        </w:rPr>
        <w:t>ALA-accred</w:t>
      </w:r>
      <w:r w:rsidR="00BD1300" w:rsidRPr="00BD1300">
        <w:rPr>
          <w:rFonts w:ascii="Tahoma" w:hAnsi="Tahoma" w:cs="Tahoma"/>
          <w:sz w:val="22"/>
          <w:szCs w:val="22"/>
        </w:rPr>
        <w:t xml:space="preserve">ited MLS.  </w:t>
      </w:r>
    </w:p>
    <w:p w14:paraId="1602A9BF" w14:textId="239DCDF9" w:rsidR="005D6122" w:rsidRPr="005D6122" w:rsidRDefault="005D6122" w:rsidP="005D6122">
      <w:pPr>
        <w:numPr>
          <w:ilvl w:val="0"/>
          <w:numId w:val="3"/>
        </w:numPr>
        <w:autoSpaceDE w:val="0"/>
        <w:autoSpaceDN w:val="0"/>
        <w:adjustRightInd w:val="0"/>
        <w:rPr>
          <w:rFonts w:ascii="Tahoma" w:hAnsi="Tahoma" w:cs="Tahoma"/>
          <w:b/>
        </w:rPr>
      </w:pPr>
      <w:r>
        <w:rPr>
          <w:rFonts w:ascii="Tahoma" w:hAnsi="Tahoma" w:cs="Tahoma"/>
          <w:sz w:val="22"/>
          <w:szCs w:val="22"/>
        </w:rPr>
        <w:t>Public library experience desirable.</w:t>
      </w:r>
    </w:p>
    <w:p w14:paraId="5833045D" w14:textId="77777777" w:rsidR="00BD1300" w:rsidRPr="00BD1300" w:rsidRDefault="00BD1300" w:rsidP="00BD1300">
      <w:pPr>
        <w:autoSpaceDE w:val="0"/>
        <w:autoSpaceDN w:val="0"/>
        <w:adjustRightInd w:val="0"/>
        <w:ind w:left="720"/>
        <w:rPr>
          <w:rFonts w:ascii="Tahoma" w:hAnsi="Tahoma" w:cs="Tahoma"/>
          <w:b/>
          <w:u w:val="single"/>
        </w:rPr>
      </w:pPr>
    </w:p>
    <w:p w14:paraId="383B4352" w14:textId="77777777" w:rsidR="00185805" w:rsidRPr="00030EF6" w:rsidRDefault="00185805">
      <w:pPr>
        <w:autoSpaceDE w:val="0"/>
        <w:autoSpaceDN w:val="0"/>
        <w:adjustRightInd w:val="0"/>
        <w:rPr>
          <w:rFonts w:ascii="Tahoma" w:hAnsi="Tahoma" w:cs="Tahoma"/>
          <w:b/>
          <w:u w:val="single"/>
        </w:rPr>
      </w:pPr>
      <w:r>
        <w:rPr>
          <w:rFonts w:ascii="Tahoma" w:hAnsi="Tahoma" w:cs="Tahoma"/>
          <w:b/>
          <w:u w:val="single"/>
        </w:rPr>
        <w:t>PHYSICAL and ENVIRONMENTAL CONDITIONS</w:t>
      </w:r>
    </w:p>
    <w:p w14:paraId="2B707985" w14:textId="77777777" w:rsidR="00A548F2" w:rsidRPr="004F743F" w:rsidRDefault="00A548F2" w:rsidP="00A548F2">
      <w:pPr>
        <w:autoSpaceDE w:val="0"/>
        <w:autoSpaceDN w:val="0"/>
        <w:adjustRightInd w:val="0"/>
        <w:rPr>
          <w:rFonts w:ascii="Tahoma" w:hAnsi="Tahoma" w:cs="Tahoma"/>
          <w:b/>
          <w:sz w:val="22"/>
          <w:szCs w:val="22"/>
          <w:u w:val="single"/>
        </w:rPr>
      </w:pPr>
      <w:r>
        <w:rPr>
          <w:rFonts w:ascii="Tahoma" w:hAnsi="Tahoma" w:cs="Tahoma"/>
          <w:sz w:val="22"/>
          <w:szCs w:val="22"/>
        </w:rPr>
        <w:tab/>
      </w:r>
      <w:r w:rsidRPr="004F743F">
        <w:rPr>
          <w:rFonts w:ascii="Tahoma" w:hAnsi="Tahoma" w:cs="Tahoma"/>
          <w:sz w:val="22"/>
          <w:szCs w:val="22"/>
        </w:rPr>
        <w:t xml:space="preserve">The physical environment is of a general office with computers, telephones, filing cabinets, and other standard office equipment and furnishing.  In addition, the environment includes stacks of physical collections near the floor and extending to 90” above the floor.  Some collections are accessible only by climbing stairs.  Reasonable accommodate may be made to enable individuals to access </w:t>
      </w:r>
      <w:proofErr w:type="gramStart"/>
      <w:r w:rsidRPr="004F743F">
        <w:rPr>
          <w:rFonts w:ascii="Tahoma" w:hAnsi="Tahoma" w:cs="Tahoma"/>
          <w:sz w:val="22"/>
          <w:szCs w:val="22"/>
        </w:rPr>
        <w:t>particular collections</w:t>
      </w:r>
      <w:proofErr w:type="gramEnd"/>
      <w:r w:rsidRPr="004F743F">
        <w:rPr>
          <w:rFonts w:ascii="Tahoma" w:hAnsi="Tahoma" w:cs="Tahoma"/>
          <w:sz w:val="22"/>
          <w:szCs w:val="22"/>
        </w:rPr>
        <w:t>.</w:t>
      </w:r>
    </w:p>
    <w:p w14:paraId="14F2ADB9" w14:textId="77777777" w:rsidR="00A548F2" w:rsidRDefault="00A548F2" w:rsidP="00A548F2">
      <w:pPr>
        <w:pStyle w:val="ListParagraph"/>
        <w:numPr>
          <w:ilvl w:val="0"/>
          <w:numId w:val="6"/>
        </w:numPr>
        <w:autoSpaceDE w:val="0"/>
        <w:autoSpaceDN w:val="0"/>
        <w:adjustRightInd w:val="0"/>
        <w:rPr>
          <w:rFonts w:ascii="Tahoma" w:hAnsi="Tahoma" w:cs="Tahoma"/>
          <w:sz w:val="22"/>
          <w:szCs w:val="22"/>
        </w:rPr>
      </w:pPr>
      <w:r>
        <w:rPr>
          <w:rFonts w:ascii="Tahoma" w:hAnsi="Tahoma" w:cs="Tahoma"/>
          <w:sz w:val="22"/>
          <w:szCs w:val="22"/>
        </w:rPr>
        <w:t>Ability to bend and reach, and to lift and carry materials and move carts of materials (up to 25 pounds).</w:t>
      </w:r>
    </w:p>
    <w:p w14:paraId="3CFF53D8" w14:textId="77777777" w:rsidR="00A548F2" w:rsidRDefault="00A548F2" w:rsidP="00A548F2">
      <w:pPr>
        <w:pStyle w:val="ListParagraph"/>
        <w:numPr>
          <w:ilvl w:val="0"/>
          <w:numId w:val="6"/>
        </w:numPr>
        <w:autoSpaceDE w:val="0"/>
        <w:autoSpaceDN w:val="0"/>
        <w:adjustRightInd w:val="0"/>
        <w:rPr>
          <w:rFonts w:ascii="Tahoma" w:hAnsi="Tahoma" w:cs="Tahoma"/>
          <w:sz w:val="22"/>
          <w:szCs w:val="22"/>
        </w:rPr>
      </w:pPr>
      <w:r>
        <w:rPr>
          <w:rFonts w:ascii="Tahoma" w:hAnsi="Tahoma" w:cs="Tahoma"/>
          <w:sz w:val="22"/>
          <w:szCs w:val="22"/>
        </w:rPr>
        <w:t>Ability to communicate by telephone.</w:t>
      </w:r>
    </w:p>
    <w:p w14:paraId="2A4063CE" w14:textId="77777777" w:rsidR="00A548F2" w:rsidRDefault="00A548F2" w:rsidP="00A548F2">
      <w:pPr>
        <w:pStyle w:val="ListParagraph"/>
        <w:numPr>
          <w:ilvl w:val="0"/>
          <w:numId w:val="6"/>
        </w:numPr>
        <w:autoSpaceDE w:val="0"/>
        <w:autoSpaceDN w:val="0"/>
        <w:adjustRightInd w:val="0"/>
        <w:rPr>
          <w:rFonts w:ascii="Tahoma" w:hAnsi="Tahoma" w:cs="Tahoma"/>
          <w:sz w:val="22"/>
          <w:szCs w:val="22"/>
        </w:rPr>
      </w:pPr>
      <w:r>
        <w:rPr>
          <w:rFonts w:ascii="Tahoma" w:hAnsi="Tahoma" w:cs="Tahoma"/>
          <w:sz w:val="22"/>
          <w:szCs w:val="22"/>
        </w:rPr>
        <w:t>Ability to handle and shelve books.</w:t>
      </w:r>
    </w:p>
    <w:p w14:paraId="1A2BC4B4" w14:textId="3980E7EA" w:rsidR="00804DEB" w:rsidRDefault="00804DEB" w:rsidP="00A548F2">
      <w:pPr>
        <w:pStyle w:val="ListParagraph"/>
        <w:numPr>
          <w:ilvl w:val="0"/>
          <w:numId w:val="6"/>
        </w:numPr>
        <w:autoSpaceDE w:val="0"/>
        <w:autoSpaceDN w:val="0"/>
        <w:adjustRightInd w:val="0"/>
        <w:rPr>
          <w:rFonts w:ascii="Tahoma" w:hAnsi="Tahoma" w:cs="Tahoma"/>
          <w:sz w:val="22"/>
          <w:szCs w:val="22"/>
        </w:rPr>
      </w:pPr>
      <w:r>
        <w:rPr>
          <w:rFonts w:ascii="Tahoma" w:hAnsi="Tahoma" w:cs="Tahoma"/>
          <w:sz w:val="22"/>
          <w:szCs w:val="22"/>
        </w:rPr>
        <w:t>Ability to use a keyboard.</w:t>
      </w:r>
    </w:p>
    <w:p w14:paraId="214DC271" w14:textId="6DEBE14A" w:rsidR="009414CF" w:rsidRDefault="009414CF" w:rsidP="009414CF">
      <w:pPr>
        <w:autoSpaceDE w:val="0"/>
        <w:autoSpaceDN w:val="0"/>
        <w:adjustRightInd w:val="0"/>
      </w:pPr>
    </w:p>
    <w:p w14:paraId="0D2EC195" w14:textId="78203851" w:rsidR="009414CF" w:rsidRDefault="009414CF" w:rsidP="009414CF">
      <w:pPr>
        <w:autoSpaceDE w:val="0"/>
        <w:autoSpaceDN w:val="0"/>
        <w:adjustRightInd w:val="0"/>
      </w:pPr>
    </w:p>
    <w:p w14:paraId="071D6514" w14:textId="6FE4A8F4" w:rsidR="009414CF" w:rsidRDefault="009414CF" w:rsidP="009414CF">
      <w:pPr>
        <w:autoSpaceDE w:val="0"/>
        <w:autoSpaceDN w:val="0"/>
        <w:adjustRightInd w:val="0"/>
      </w:pPr>
    </w:p>
    <w:p w14:paraId="3232824A" w14:textId="75467717" w:rsidR="009414CF" w:rsidRPr="009414CF" w:rsidRDefault="009414CF" w:rsidP="009414CF">
      <w:pPr>
        <w:autoSpaceDE w:val="0"/>
        <w:autoSpaceDN w:val="0"/>
        <w:adjustRightInd w:val="0"/>
        <w:rPr>
          <w:rFonts w:ascii="Tahoma" w:hAnsi="Tahoma" w:cs="Tahoma"/>
          <w:sz w:val="22"/>
          <w:szCs w:val="22"/>
        </w:rPr>
      </w:pPr>
      <w:proofErr w:type="spellStart"/>
      <w:r>
        <w:rPr>
          <w:sz w:val="20"/>
          <w:szCs w:val="20"/>
        </w:rPr>
        <w:t>jj</w:t>
      </w:r>
      <w:proofErr w:type="spellEnd"/>
      <w:r>
        <w:rPr>
          <w:sz w:val="20"/>
          <w:szCs w:val="20"/>
        </w:rPr>
        <w:t xml:space="preserve"> 3-15-2016</w:t>
      </w:r>
    </w:p>
    <w:p w14:paraId="47C6FE05" w14:textId="2359A1DE" w:rsidR="00B673A3" w:rsidRDefault="00B673A3">
      <w:pPr>
        <w:autoSpaceDE w:val="0"/>
        <w:autoSpaceDN w:val="0"/>
        <w:adjustRightInd w:val="0"/>
        <w:rPr>
          <w:sz w:val="20"/>
          <w:szCs w:val="20"/>
        </w:rPr>
      </w:pPr>
    </w:p>
    <w:sectPr w:rsidR="00B673A3" w:rsidSect="00A81D2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37" w:h="15836"/>
      <w:pgMar w:top="1440" w:right="720" w:bottom="1440" w:left="1008" w:header="720"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8BF2" w14:textId="77777777" w:rsidR="00106B32" w:rsidRDefault="00106B32">
      <w:r>
        <w:separator/>
      </w:r>
    </w:p>
  </w:endnote>
  <w:endnote w:type="continuationSeparator" w:id="0">
    <w:p w14:paraId="56B6F277" w14:textId="77777777" w:rsidR="00106B32" w:rsidRDefault="0010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2916" w14:textId="77777777" w:rsidR="00030EF6" w:rsidRDefault="00030EF6">
    <w:pPr>
      <w:tabs>
        <w:tab w:val="center" w:pos="4678"/>
        <w:tab w:val="right" w:pos="9357"/>
      </w:tabs>
      <w:autoSpaceDE w:val="0"/>
      <w:autoSpaceDN w:val="0"/>
      <w:adjustRightInd w:val="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337C" w14:textId="77777777" w:rsidR="00030EF6" w:rsidRDefault="00030EF6">
    <w:pPr>
      <w:tabs>
        <w:tab w:val="center" w:pos="4678"/>
        <w:tab w:val="right" w:pos="9357"/>
      </w:tabs>
      <w:autoSpaceDE w:val="0"/>
      <w:autoSpaceDN w:val="0"/>
      <w:adjustRightInd w:val="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1D0E" w14:textId="77777777" w:rsidR="00030EF6" w:rsidRDefault="00030EF6">
    <w:pPr>
      <w:tabs>
        <w:tab w:val="center" w:pos="4678"/>
        <w:tab w:val="right" w:pos="9357"/>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B6C7" w14:textId="77777777" w:rsidR="00106B32" w:rsidRDefault="00106B32">
      <w:r>
        <w:separator/>
      </w:r>
    </w:p>
  </w:footnote>
  <w:footnote w:type="continuationSeparator" w:id="0">
    <w:p w14:paraId="33394088" w14:textId="77777777" w:rsidR="00106B32" w:rsidRDefault="0010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27F1" w14:textId="77777777" w:rsidR="00030EF6" w:rsidRDefault="00030EF6">
    <w:pPr>
      <w:tabs>
        <w:tab w:val="center" w:pos="4678"/>
        <w:tab w:val="right" w:pos="9357"/>
      </w:tabs>
      <w:autoSpaceDE w:val="0"/>
      <w:autoSpaceDN w:val="0"/>
      <w:adjustRightInd w:val="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F523" w14:textId="77777777" w:rsidR="00030EF6" w:rsidRDefault="00030EF6">
    <w:pPr>
      <w:tabs>
        <w:tab w:val="center" w:pos="4678"/>
        <w:tab w:val="right" w:pos="9357"/>
      </w:tabs>
      <w:autoSpaceDE w:val="0"/>
      <w:autoSpaceDN w:val="0"/>
      <w:adjustRightInd w:val="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59B9" w14:textId="77777777" w:rsidR="00030EF6" w:rsidRDefault="00030EF6">
    <w:pPr>
      <w:tabs>
        <w:tab w:val="center" w:pos="4678"/>
        <w:tab w:val="right" w:pos="9357"/>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B4E"/>
    <w:multiLevelType w:val="hybridMultilevel"/>
    <w:tmpl w:val="9E0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552A"/>
    <w:multiLevelType w:val="hybridMultilevel"/>
    <w:tmpl w:val="E3B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21438"/>
    <w:multiLevelType w:val="hybridMultilevel"/>
    <w:tmpl w:val="B28C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125D5"/>
    <w:multiLevelType w:val="hybridMultilevel"/>
    <w:tmpl w:val="0C8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04F03"/>
    <w:multiLevelType w:val="hybridMultilevel"/>
    <w:tmpl w:val="E6D6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B7353"/>
    <w:multiLevelType w:val="hybridMultilevel"/>
    <w:tmpl w:val="2FA8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B684D"/>
    <w:multiLevelType w:val="hybridMultilevel"/>
    <w:tmpl w:val="54C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8A"/>
    <w:rsid w:val="00030EF6"/>
    <w:rsid w:val="00106B32"/>
    <w:rsid w:val="00185805"/>
    <w:rsid w:val="001A483E"/>
    <w:rsid w:val="00234ACC"/>
    <w:rsid w:val="002518FF"/>
    <w:rsid w:val="00256096"/>
    <w:rsid w:val="00266CC8"/>
    <w:rsid w:val="00313E78"/>
    <w:rsid w:val="004213F4"/>
    <w:rsid w:val="004565C5"/>
    <w:rsid w:val="005D6122"/>
    <w:rsid w:val="005E2993"/>
    <w:rsid w:val="006C164D"/>
    <w:rsid w:val="0077672F"/>
    <w:rsid w:val="00782D61"/>
    <w:rsid w:val="007F0BA5"/>
    <w:rsid w:val="00804DEB"/>
    <w:rsid w:val="009006AA"/>
    <w:rsid w:val="009414CF"/>
    <w:rsid w:val="00A548F2"/>
    <w:rsid w:val="00A81D24"/>
    <w:rsid w:val="00AE4E00"/>
    <w:rsid w:val="00B673A3"/>
    <w:rsid w:val="00BD1300"/>
    <w:rsid w:val="00D83FDB"/>
    <w:rsid w:val="00DD4EED"/>
    <w:rsid w:val="00E7728A"/>
    <w:rsid w:val="00E91E6C"/>
    <w:rsid w:val="00EB09B3"/>
    <w:rsid w:val="00EE577B"/>
    <w:rsid w:val="00F25804"/>
    <w:rsid w:val="00F56082"/>
    <w:rsid w:val="00F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6BAEF"/>
  <w15:chartTrackingRefBased/>
  <w15:docId w15:val="{A8687173-53A6-4B28-8FF3-1C53441C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Palatino" w:hAnsi="Palatino"/>
      <w:sz w:val="20"/>
    </w:rPr>
  </w:style>
  <w:style w:type="paragraph" w:styleId="ListParagraph">
    <w:name w:val="List Paragraph"/>
    <w:basedOn w:val="Normal"/>
    <w:uiPriority w:val="34"/>
    <w:qFormat/>
    <w:rsid w:val="0025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4BD0690A79E44BF16D9A93658D0C6" ma:contentTypeVersion="5" ma:contentTypeDescription="Create a new document." ma:contentTypeScope="" ma:versionID="f2326dee08b9a1d8b611347fccae7768">
  <xsd:schema xmlns:xsd="http://www.w3.org/2001/XMLSchema" xmlns:xs="http://www.w3.org/2001/XMLSchema" xmlns:p="http://schemas.microsoft.com/office/2006/metadata/properties" xmlns:ns2="7896954f-a34a-40e2-84b3-53a26cd2a97d" xmlns:ns3="b0f2d172-5cdf-48ae-be56-24a0c33c557b" targetNamespace="http://schemas.microsoft.com/office/2006/metadata/properties" ma:root="true" ma:fieldsID="4dfd089c99c497a9482eaa1c5cca7dde" ns2:_="" ns3:_="">
    <xsd:import namespace="7896954f-a34a-40e2-84b3-53a26cd2a97d"/>
    <xsd:import namespace="b0f2d172-5cdf-48ae-be56-24a0c33c557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954f-a34a-40e2-84b3-53a26cd2a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2d172-5cdf-48ae-be56-24a0c33c55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1CE11-F2E9-48C1-BECE-3832FE74B355}">
  <ds:schemaRefs>
    <ds:schemaRef ds:uri="http://schemas.microsoft.com/sharepoint/v3/contenttype/forms"/>
  </ds:schemaRefs>
</ds:datastoreItem>
</file>

<file path=customXml/itemProps2.xml><?xml version="1.0" encoding="utf-8"?>
<ds:datastoreItem xmlns:ds="http://schemas.openxmlformats.org/officeDocument/2006/customXml" ds:itemID="{CEC14BE6-F45F-442A-A061-C16A0F970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5F4DB-CF8F-4D22-B5D4-5246EDD3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954f-a34a-40e2-84b3-53a26cd2a97d"/>
    <ds:schemaRef ds:uri="b0f2d172-5cdf-48ae-be56-24a0c33c5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Highland Park Public Library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Julia Johnas</dc:creator>
  <cp:keywords/>
  <dc:description/>
  <cp:lastModifiedBy>Julia Johnas</cp:lastModifiedBy>
  <cp:revision>2</cp:revision>
  <dcterms:created xsi:type="dcterms:W3CDTF">2017-08-15T16:18:00Z</dcterms:created>
  <dcterms:modified xsi:type="dcterms:W3CDTF">2017-08-15T16:18:00Z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0x0101006104BD0690A79E44BF16D9A93658D0C6</vt:lpwstr>
  </property>
</Properties>
</file>