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7AA8" w14:textId="77777777" w:rsidR="00B412ED" w:rsidRPr="003B1CC9" w:rsidRDefault="00B412ED" w:rsidP="003B1CC9">
      <w:pPr>
        <w:keepNext/>
        <w:keepLines/>
        <w:overflowPunct/>
        <w:autoSpaceDE/>
        <w:autoSpaceDN/>
        <w:adjustRightInd/>
        <w:spacing w:before="280" w:after="120"/>
        <w:textAlignment w:val="auto"/>
        <w:outlineLvl w:val="0"/>
        <w:rPr>
          <w:rFonts w:ascii="Avenir LT Std 65 Medium" w:eastAsiaTheme="majorEastAsia" w:hAnsi="Avenir LT Std 65 Medium" w:cstheme="majorBidi"/>
          <w:bCs/>
          <w:caps/>
          <w:color w:val="00739E"/>
          <w:sz w:val="36"/>
          <w:szCs w:val="32"/>
        </w:rPr>
      </w:pPr>
      <w:r w:rsidRPr="003B1CC9">
        <w:rPr>
          <w:rFonts w:ascii="Avenir LT Std 65 Medium" w:eastAsiaTheme="majorEastAsia" w:hAnsi="Avenir LT Std 65 Medium" w:cstheme="majorBidi"/>
          <w:bCs/>
          <w:caps/>
          <w:color w:val="00739E"/>
          <w:sz w:val="32"/>
          <w:szCs w:val="32"/>
        </w:rPr>
        <w:t>Job Description</w:t>
      </w:r>
    </w:p>
    <w:p w14:paraId="2A738741" w14:textId="4B87344C" w:rsidR="00B412ED" w:rsidRPr="00607F49" w:rsidRDefault="00B412ED" w:rsidP="00B412ED">
      <w:pPr>
        <w:rPr>
          <w:rFonts w:ascii="Avenir LT Std 45 Book" w:hAnsi="Avenir LT Std 45 Book"/>
          <w:sz w:val="24"/>
          <w:szCs w:val="24"/>
        </w:rPr>
      </w:pPr>
      <w:r w:rsidRPr="00607F49">
        <w:rPr>
          <w:rFonts w:ascii="Avenir LT Std 45 Book" w:hAnsi="Avenir LT Std 45 Book"/>
          <w:sz w:val="24"/>
          <w:szCs w:val="24"/>
        </w:rPr>
        <w:t xml:space="preserve">Position Title: </w:t>
      </w:r>
      <w:r w:rsidR="007C5F95">
        <w:rPr>
          <w:rFonts w:ascii="Avenir LT Std 45 Book" w:hAnsi="Avenir LT Std 45 Book"/>
          <w:sz w:val="24"/>
          <w:szCs w:val="24"/>
        </w:rPr>
        <w:t xml:space="preserve">Youth Services </w:t>
      </w:r>
      <w:r w:rsidRPr="00607F49">
        <w:rPr>
          <w:rFonts w:ascii="Avenir LT Std 45 Book" w:hAnsi="Avenir LT Std 45 Book"/>
          <w:sz w:val="24"/>
          <w:szCs w:val="24"/>
        </w:rPr>
        <w:t>Assistant</w:t>
      </w:r>
      <w:r w:rsidRPr="00607F49">
        <w:rPr>
          <w:rFonts w:ascii="Avenir LT Std 45 Book" w:hAnsi="Avenir LT Std 45 Book"/>
          <w:sz w:val="24"/>
          <w:szCs w:val="24"/>
        </w:rPr>
        <w:tab/>
      </w:r>
    </w:p>
    <w:p w14:paraId="2D1884C8" w14:textId="4EE252B1" w:rsidR="00B412ED" w:rsidRPr="00C2704C" w:rsidRDefault="00B412ED" w:rsidP="00B412ED">
      <w:pPr>
        <w:rPr>
          <w:rFonts w:ascii="Avenir LT Std 45 Book" w:hAnsi="Avenir LT Std 45 Book"/>
          <w:sz w:val="24"/>
          <w:szCs w:val="24"/>
        </w:rPr>
      </w:pPr>
      <w:r w:rsidRPr="00C2704C">
        <w:rPr>
          <w:rFonts w:ascii="Avenir LT Std 45 Book" w:hAnsi="Avenir LT Std 45 Book"/>
          <w:sz w:val="24"/>
          <w:szCs w:val="24"/>
        </w:rPr>
        <w:t xml:space="preserve">Classification: </w:t>
      </w:r>
      <w:r w:rsidR="003B1CC9">
        <w:rPr>
          <w:rFonts w:ascii="Avenir LT Std 45 Book" w:hAnsi="Avenir LT Std 45 Book"/>
          <w:sz w:val="24"/>
          <w:szCs w:val="24"/>
        </w:rPr>
        <w:t>E</w:t>
      </w:r>
      <w:r w:rsidRPr="00C2704C">
        <w:rPr>
          <w:rFonts w:ascii="Avenir LT Std 45 Book" w:hAnsi="Avenir LT Std 45 Book"/>
          <w:sz w:val="24"/>
          <w:szCs w:val="24"/>
        </w:rPr>
        <w:tab/>
      </w:r>
      <w:r w:rsidRPr="00C2704C">
        <w:rPr>
          <w:rFonts w:ascii="Avenir LT Std 45 Book" w:hAnsi="Avenir LT Std 45 Book"/>
          <w:sz w:val="24"/>
          <w:szCs w:val="24"/>
        </w:rPr>
        <w:tab/>
      </w:r>
    </w:p>
    <w:p w14:paraId="20AAC107" w14:textId="67EEA0A8" w:rsidR="00B412ED" w:rsidRPr="00C2704C" w:rsidRDefault="00B412ED" w:rsidP="00B412ED">
      <w:pPr>
        <w:rPr>
          <w:rFonts w:ascii="Avenir LT Std 45 Book" w:hAnsi="Avenir LT Std 45 Book"/>
          <w:sz w:val="24"/>
          <w:szCs w:val="24"/>
        </w:rPr>
      </w:pPr>
      <w:r w:rsidRPr="00C2704C">
        <w:rPr>
          <w:rFonts w:ascii="Avenir LT Std 45 Book" w:hAnsi="Avenir LT Std 45 Book"/>
          <w:sz w:val="24"/>
          <w:szCs w:val="24"/>
        </w:rPr>
        <w:t xml:space="preserve">Supervisor Title: </w:t>
      </w:r>
      <w:r w:rsidR="009B5909" w:rsidRPr="00C2704C">
        <w:rPr>
          <w:rFonts w:ascii="Avenir LT Std 45 Book" w:hAnsi="Avenir LT Std 45 Book"/>
          <w:sz w:val="24"/>
          <w:szCs w:val="24"/>
        </w:rPr>
        <w:t>Youth Services Assistant Manager</w:t>
      </w:r>
    </w:p>
    <w:p w14:paraId="51BBF140" w14:textId="77777777" w:rsidR="00B412ED" w:rsidRPr="00C2704C" w:rsidRDefault="00B412ED" w:rsidP="00B412ED">
      <w:pPr>
        <w:rPr>
          <w:rFonts w:ascii="Avenir LT Std 45 Book" w:hAnsi="Avenir LT Std 45 Book"/>
          <w:sz w:val="24"/>
          <w:szCs w:val="24"/>
        </w:rPr>
      </w:pPr>
      <w:r w:rsidRPr="00C2704C">
        <w:rPr>
          <w:rFonts w:ascii="Avenir LT Std 45 Book" w:hAnsi="Avenir LT Std 45 Book"/>
          <w:sz w:val="24"/>
          <w:szCs w:val="24"/>
        </w:rPr>
        <w:t>FLSA Status: Non-Exempt</w:t>
      </w:r>
    </w:p>
    <w:p w14:paraId="3222F792" w14:textId="77777777" w:rsidR="00B412ED" w:rsidRPr="00B34B68" w:rsidRDefault="00B412ED" w:rsidP="00B412ED">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486A4161" w14:textId="77777777" w:rsidR="00261874" w:rsidRPr="00261874" w:rsidRDefault="00261874" w:rsidP="00261874">
      <w:pPr>
        <w:numPr>
          <w:ilvl w:val="0"/>
          <w:numId w:val="15"/>
        </w:numPr>
        <w:pBdr>
          <w:top w:val="nil"/>
          <w:left w:val="nil"/>
          <w:bottom w:val="nil"/>
          <w:right w:val="nil"/>
          <w:between w:val="nil"/>
        </w:pBdr>
        <w:overflowPunct/>
        <w:autoSpaceDE/>
        <w:autoSpaceDN/>
        <w:adjustRightInd/>
        <w:spacing w:after="120" w:line="259" w:lineRule="auto"/>
        <w:ind w:left="360"/>
        <w:textAlignment w:val="auto"/>
        <w:rPr>
          <w:rFonts w:ascii="Avenir LT Std 45 Book" w:eastAsia="Calibri" w:hAnsi="Avenir LT Std 45 Book"/>
          <w:sz w:val="24"/>
          <w:szCs w:val="24"/>
        </w:rPr>
      </w:pPr>
      <w:bookmarkStart w:id="0" w:name="_Hlk124424759"/>
      <w:r w:rsidRPr="00261874">
        <w:rPr>
          <w:rFonts w:ascii="Avenir LT Std 45 Book" w:eastAsia="Calibri" w:hAnsi="Avenir LT Std 45 Book"/>
          <w:sz w:val="24"/>
          <w:szCs w:val="24"/>
        </w:rPr>
        <w:t>Ability to openly and respectfully engage with staff, patrons, supervisor and others.</w:t>
      </w:r>
    </w:p>
    <w:p w14:paraId="2F5AFC68" w14:textId="77777777" w:rsidR="00261874" w:rsidRPr="00261874" w:rsidRDefault="00261874" w:rsidP="00261874">
      <w:pPr>
        <w:numPr>
          <w:ilvl w:val="0"/>
          <w:numId w:val="15"/>
        </w:numPr>
        <w:pBdr>
          <w:top w:val="nil"/>
          <w:left w:val="nil"/>
          <w:bottom w:val="nil"/>
          <w:right w:val="nil"/>
          <w:between w:val="nil"/>
        </w:pBdr>
        <w:overflowPunct/>
        <w:autoSpaceDE/>
        <w:autoSpaceDN/>
        <w:adjustRightInd/>
        <w:spacing w:after="120" w:line="259" w:lineRule="auto"/>
        <w:ind w:left="360"/>
        <w:textAlignment w:val="auto"/>
        <w:rPr>
          <w:rFonts w:ascii="Avenir LT Std 45 Book" w:eastAsia="Calibri" w:hAnsi="Avenir LT Std 45 Book"/>
          <w:sz w:val="24"/>
          <w:szCs w:val="24"/>
        </w:rPr>
      </w:pPr>
      <w:r w:rsidRPr="00261874">
        <w:rPr>
          <w:rFonts w:ascii="Avenir LT Std 45 Book" w:eastAsia="Calibri" w:hAnsi="Avenir LT Std 45 Book"/>
          <w:sz w:val="24"/>
          <w:szCs w:val="24"/>
        </w:rPr>
        <w:t>Ability to work accurately in a changing and varied environment, and with frequent interruptions.</w:t>
      </w:r>
    </w:p>
    <w:p w14:paraId="5091F746" w14:textId="77777777" w:rsidR="00261874" w:rsidRPr="00261874" w:rsidRDefault="00261874" w:rsidP="00261874">
      <w:pPr>
        <w:numPr>
          <w:ilvl w:val="0"/>
          <w:numId w:val="15"/>
        </w:numPr>
        <w:pBdr>
          <w:top w:val="nil"/>
          <w:left w:val="nil"/>
          <w:bottom w:val="nil"/>
          <w:right w:val="nil"/>
          <w:between w:val="nil"/>
        </w:pBdr>
        <w:overflowPunct/>
        <w:autoSpaceDE/>
        <w:autoSpaceDN/>
        <w:adjustRightInd/>
        <w:spacing w:after="120" w:line="259" w:lineRule="auto"/>
        <w:ind w:left="360"/>
        <w:textAlignment w:val="auto"/>
        <w:rPr>
          <w:rFonts w:ascii="Avenir LT Std 45 Book" w:eastAsia="Calibri" w:hAnsi="Avenir LT Std 45 Book"/>
          <w:sz w:val="24"/>
          <w:szCs w:val="24"/>
        </w:rPr>
      </w:pPr>
      <w:r w:rsidRPr="00261874">
        <w:rPr>
          <w:rFonts w:ascii="Avenir LT Std 45 Book" w:eastAsia="Calibri" w:hAnsi="Avenir LT Std 45 Book"/>
          <w:sz w:val="24"/>
          <w:szCs w:val="24"/>
        </w:rPr>
        <w:t>Ability to maintain patron privacy and confidentiality of patron records.</w:t>
      </w:r>
    </w:p>
    <w:p w14:paraId="0AC81BF0" w14:textId="77777777" w:rsidR="00261874" w:rsidRPr="00261874" w:rsidRDefault="00261874" w:rsidP="00261874">
      <w:pPr>
        <w:numPr>
          <w:ilvl w:val="0"/>
          <w:numId w:val="15"/>
        </w:numPr>
        <w:pBdr>
          <w:top w:val="nil"/>
          <w:left w:val="nil"/>
          <w:bottom w:val="nil"/>
          <w:right w:val="nil"/>
          <w:between w:val="nil"/>
        </w:pBdr>
        <w:overflowPunct/>
        <w:autoSpaceDE/>
        <w:autoSpaceDN/>
        <w:adjustRightInd/>
        <w:spacing w:after="120" w:line="259" w:lineRule="auto"/>
        <w:ind w:left="360"/>
        <w:textAlignment w:val="auto"/>
        <w:rPr>
          <w:rFonts w:ascii="Avenir LT Std 45 Book" w:eastAsia="Calibri" w:hAnsi="Avenir LT Std 45 Book"/>
          <w:sz w:val="24"/>
          <w:szCs w:val="24"/>
        </w:rPr>
      </w:pPr>
      <w:r w:rsidRPr="00261874">
        <w:rPr>
          <w:rFonts w:ascii="Avenir LT Std 45 Book" w:eastAsia="Calibri" w:hAnsi="Avenir LT Std 45 Book"/>
          <w:sz w:val="24"/>
          <w:szCs w:val="24"/>
        </w:rPr>
        <w:t>Ability to communicate clearly.</w:t>
      </w:r>
    </w:p>
    <w:p w14:paraId="39E4820E" w14:textId="77777777" w:rsidR="00261874" w:rsidRPr="00261874" w:rsidRDefault="00261874" w:rsidP="00261874">
      <w:pPr>
        <w:numPr>
          <w:ilvl w:val="0"/>
          <w:numId w:val="15"/>
        </w:numPr>
        <w:pBdr>
          <w:top w:val="nil"/>
          <w:left w:val="nil"/>
          <w:bottom w:val="nil"/>
          <w:right w:val="nil"/>
          <w:between w:val="nil"/>
        </w:pBdr>
        <w:overflowPunct/>
        <w:autoSpaceDE/>
        <w:autoSpaceDN/>
        <w:adjustRightInd/>
        <w:spacing w:after="120" w:line="259" w:lineRule="auto"/>
        <w:ind w:left="360"/>
        <w:textAlignment w:val="auto"/>
        <w:rPr>
          <w:rFonts w:ascii="Avenir LT Std 45 Book" w:eastAsia="Calibri" w:hAnsi="Avenir LT Std 45 Book"/>
          <w:sz w:val="24"/>
          <w:szCs w:val="24"/>
        </w:rPr>
      </w:pPr>
      <w:r w:rsidRPr="00261874">
        <w:rPr>
          <w:rFonts w:ascii="Avenir LT Std 45 Book" w:eastAsia="Calibri" w:hAnsi="Avenir LT Std 45 Book"/>
          <w:sz w:val="24"/>
          <w:szCs w:val="24"/>
        </w:rPr>
        <w:t>Ability to use various technologies to complete work.</w:t>
      </w:r>
    </w:p>
    <w:p w14:paraId="0E5E31F3" w14:textId="77777777" w:rsidR="00261874" w:rsidRPr="00261874" w:rsidRDefault="00261874" w:rsidP="00261874">
      <w:pPr>
        <w:numPr>
          <w:ilvl w:val="0"/>
          <w:numId w:val="15"/>
        </w:numPr>
        <w:pBdr>
          <w:top w:val="nil"/>
          <w:left w:val="nil"/>
          <w:bottom w:val="nil"/>
          <w:right w:val="nil"/>
          <w:between w:val="nil"/>
        </w:pBdr>
        <w:overflowPunct/>
        <w:autoSpaceDE/>
        <w:autoSpaceDN/>
        <w:adjustRightInd/>
        <w:spacing w:after="120" w:line="259" w:lineRule="auto"/>
        <w:ind w:left="360"/>
        <w:textAlignment w:val="auto"/>
        <w:rPr>
          <w:rFonts w:ascii="Avenir LT Std 45 Book" w:eastAsia="Calibri" w:hAnsi="Avenir LT Std 45 Book"/>
          <w:sz w:val="24"/>
          <w:szCs w:val="24"/>
        </w:rPr>
      </w:pPr>
      <w:r w:rsidRPr="00261874">
        <w:rPr>
          <w:rFonts w:ascii="Avenir LT Std 45 Book" w:eastAsia="Calibri" w:hAnsi="Avenir LT Std 45 Book"/>
          <w:sz w:val="24"/>
          <w:szCs w:val="24"/>
        </w:rPr>
        <w:t>Ability to follow library policies and procedures.</w:t>
      </w:r>
    </w:p>
    <w:p w14:paraId="4EAEE91B" w14:textId="77777777" w:rsidR="00261874" w:rsidRPr="00261874" w:rsidRDefault="00261874" w:rsidP="003B1CC9">
      <w:pPr>
        <w:numPr>
          <w:ilvl w:val="0"/>
          <w:numId w:val="15"/>
        </w:numPr>
        <w:overflowPunct/>
        <w:autoSpaceDE/>
        <w:autoSpaceDN/>
        <w:adjustRightInd/>
        <w:spacing w:line="259" w:lineRule="auto"/>
        <w:ind w:left="360"/>
        <w:textAlignment w:val="auto"/>
        <w:rPr>
          <w:rFonts w:ascii="Avenir LT Std 45 Book" w:eastAsia="Calibri" w:hAnsi="Avenir LT Std 45 Book"/>
          <w:sz w:val="24"/>
          <w:szCs w:val="24"/>
        </w:rPr>
      </w:pPr>
      <w:r w:rsidRPr="00261874">
        <w:rPr>
          <w:rFonts w:ascii="Avenir LT Std 45 Book" w:eastAsia="Calibri" w:hAnsi="Avenir LT Std 45 Book"/>
          <w:sz w:val="24"/>
          <w:szCs w:val="24"/>
        </w:rPr>
        <w:t>Ability to understand, practice and demonstrate the library’s Service Standards </w:t>
      </w:r>
      <w:r w:rsidRPr="00261874">
        <w:rPr>
          <w:rFonts w:ascii="Avenir LT Std 45 Book" w:eastAsia="Calibri" w:hAnsi="Avenir LT Std 45 Book"/>
          <w:bCs/>
          <w:sz w:val="24"/>
          <w:szCs w:val="24"/>
        </w:rPr>
        <w:t>and Equity, Diversity, and Inclusion values. </w:t>
      </w:r>
    </w:p>
    <w:bookmarkEnd w:id="0"/>
    <w:p w14:paraId="3D90D75B" w14:textId="77777777" w:rsidR="00B412ED" w:rsidRDefault="00B412ED" w:rsidP="00B412ED">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6909DE98" w14:textId="28B64C25" w:rsidR="00341910" w:rsidRDefault="00546FB7" w:rsidP="00341910">
      <w:pPr>
        <w:pStyle w:val="BodyText"/>
        <w:rPr>
          <w:rFonts w:ascii="Avenir LT Std 45 Book" w:hAnsi="Avenir LT Std 45 Book"/>
          <w:bCs w:val="0"/>
          <w:sz w:val="24"/>
          <w:szCs w:val="24"/>
        </w:rPr>
      </w:pPr>
      <w:r w:rsidRPr="00516351">
        <w:rPr>
          <w:rFonts w:ascii="Avenir LT Std 45 Book" w:hAnsi="Avenir LT Std 45 Book"/>
          <w:bCs w:val="0"/>
          <w:sz w:val="24"/>
          <w:szCs w:val="24"/>
        </w:rPr>
        <w:t xml:space="preserve">Under the supervision of the </w:t>
      </w:r>
      <w:r>
        <w:rPr>
          <w:rFonts w:ascii="Avenir LT Std 45 Book" w:hAnsi="Avenir LT Std 45 Book"/>
          <w:bCs w:val="0"/>
          <w:sz w:val="24"/>
          <w:szCs w:val="24"/>
        </w:rPr>
        <w:t>Youth</w:t>
      </w:r>
      <w:r w:rsidRPr="00516351">
        <w:rPr>
          <w:rFonts w:ascii="Avenir LT Std 45 Book" w:hAnsi="Avenir LT Std 45 Book"/>
          <w:bCs w:val="0"/>
          <w:sz w:val="24"/>
          <w:szCs w:val="24"/>
        </w:rPr>
        <w:t xml:space="preserve"> Services Assistant Manager, </w:t>
      </w:r>
      <w:r w:rsidR="00341910" w:rsidRPr="00516351">
        <w:rPr>
          <w:rFonts w:ascii="Avenir LT Std 45 Book" w:hAnsi="Avenir LT Std 45 Book"/>
          <w:bCs w:val="0"/>
          <w:sz w:val="24"/>
          <w:szCs w:val="24"/>
        </w:rPr>
        <w:t xml:space="preserve">this </w:t>
      </w:r>
      <w:r w:rsidR="00341910">
        <w:rPr>
          <w:rFonts w:ascii="Avenir LT Std 45 Book" w:hAnsi="Avenir LT Std 45 Book"/>
          <w:bCs w:val="0"/>
          <w:sz w:val="24"/>
          <w:szCs w:val="24"/>
        </w:rPr>
        <w:t>position</w:t>
      </w:r>
      <w:r w:rsidR="00341910" w:rsidRPr="00516351">
        <w:rPr>
          <w:rFonts w:ascii="Avenir LT Std 45 Book" w:hAnsi="Avenir LT Std 45 Book"/>
          <w:bCs w:val="0"/>
          <w:sz w:val="24"/>
          <w:szCs w:val="24"/>
        </w:rPr>
        <w:t xml:space="preserve"> </w:t>
      </w:r>
      <w:r w:rsidR="00341910" w:rsidRPr="00F56337">
        <w:rPr>
          <w:rFonts w:ascii="Avenir LT Std 45 Book" w:hAnsi="Avenir LT Std 45 Book"/>
          <w:sz w:val="24"/>
          <w:szCs w:val="24"/>
        </w:rPr>
        <w:t>facilitates superior library service to patrons</w:t>
      </w:r>
      <w:r w:rsidR="00341910" w:rsidRPr="00516351">
        <w:rPr>
          <w:rFonts w:ascii="Avenir LT Std 45 Book" w:hAnsi="Avenir LT Std 45 Book"/>
          <w:bCs w:val="0"/>
          <w:sz w:val="24"/>
          <w:szCs w:val="24"/>
        </w:rPr>
        <w:t xml:space="preserve"> </w:t>
      </w:r>
      <w:r w:rsidR="00341910">
        <w:rPr>
          <w:rFonts w:ascii="Avenir LT Std 45 Book" w:hAnsi="Avenir LT Std 45 Book"/>
          <w:bCs w:val="0"/>
          <w:sz w:val="24"/>
          <w:szCs w:val="24"/>
        </w:rPr>
        <w:t>by</w:t>
      </w:r>
      <w:r w:rsidR="00341910" w:rsidRPr="00516351">
        <w:rPr>
          <w:rFonts w:ascii="Avenir LT Std 45 Book" w:hAnsi="Avenir LT Std 45 Book"/>
          <w:bCs w:val="0"/>
          <w:sz w:val="24"/>
          <w:szCs w:val="24"/>
        </w:rPr>
        <w:t xml:space="preserve"> </w:t>
      </w:r>
      <w:r w:rsidR="00341910">
        <w:rPr>
          <w:rFonts w:ascii="Avenir LT Std 45 Book" w:hAnsi="Avenir LT Std 45 Book"/>
          <w:bCs w:val="0"/>
          <w:sz w:val="24"/>
          <w:szCs w:val="24"/>
        </w:rPr>
        <w:t xml:space="preserve">providing customer service at the public service desk, assisting in delivering programs and helping patrons with technology. </w:t>
      </w:r>
    </w:p>
    <w:p w14:paraId="12771FAF" w14:textId="3F84E9CB" w:rsidR="007D39AA" w:rsidRDefault="007D39AA" w:rsidP="00546FB7">
      <w:pPr>
        <w:pStyle w:val="BodyText"/>
        <w:rPr>
          <w:rFonts w:ascii="Avenir LT Std 45 Book" w:hAnsi="Avenir LT Std 45 Book"/>
          <w:bCs w:val="0"/>
          <w:sz w:val="24"/>
          <w:szCs w:val="24"/>
        </w:rPr>
      </w:pPr>
    </w:p>
    <w:p w14:paraId="2E8CD822" w14:textId="4862F19E" w:rsidR="00546FB7" w:rsidRPr="00516351" w:rsidRDefault="00546FB7" w:rsidP="00546FB7">
      <w:pPr>
        <w:pStyle w:val="BodyText"/>
        <w:rPr>
          <w:rFonts w:ascii="Avenir LT Std 45 Book" w:hAnsi="Avenir LT Std 45 Book"/>
          <w:bCs w:val="0"/>
          <w:sz w:val="24"/>
          <w:szCs w:val="24"/>
        </w:rPr>
      </w:pPr>
      <w:r>
        <w:rPr>
          <w:rFonts w:ascii="Avenir LT Std 45 Book" w:hAnsi="Avenir LT Std 45 Book"/>
          <w:bCs w:val="0"/>
          <w:sz w:val="24"/>
          <w:szCs w:val="24"/>
        </w:rPr>
        <w:t xml:space="preserve">Specific responsibilities will be assigned by </w:t>
      </w:r>
      <w:r w:rsidR="00707E97">
        <w:rPr>
          <w:rFonts w:ascii="Avenir LT Std 45 Book" w:hAnsi="Avenir LT Std 45 Book"/>
          <w:bCs w:val="0"/>
          <w:sz w:val="24"/>
          <w:szCs w:val="24"/>
        </w:rPr>
        <w:t>the Youth Services Assistant Manager</w:t>
      </w:r>
      <w:r>
        <w:rPr>
          <w:rFonts w:ascii="Avenir LT Std 45 Book" w:hAnsi="Avenir LT Std 45 Book"/>
          <w:bCs w:val="0"/>
          <w:sz w:val="24"/>
          <w:szCs w:val="24"/>
        </w:rPr>
        <w:t xml:space="preserve"> on the basis of experience, skills, and specific needs of the department and number of hours worked. </w:t>
      </w:r>
    </w:p>
    <w:p w14:paraId="58CC561A" w14:textId="77777777" w:rsidR="00B412ED" w:rsidRDefault="00B412ED" w:rsidP="00B412ED">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p>
    <w:p w14:paraId="74BA7F0F" w14:textId="77777777" w:rsidR="00261874" w:rsidRPr="00C3308D" w:rsidRDefault="00261874" w:rsidP="00226B4A">
      <w:pPr>
        <w:pStyle w:val="NormalWeb"/>
        <w:numPr>
          <w:ilvl w:val="0"/>
          <w:numId w:val="10"/>
        </w:numPr>
        <w:spacing w:before="0" w:beforeAutospacing="0" w:after="120" w:afterAutospacing="0"/>
        <w:rPr>
          <w:rFonts w:ascii="Avenir LT Std 45 Book" w:hAnsi="Avenir LT Std 45 Book"/>
        </w:rPr>
      </w:pPr>
      <w:bookmarkStart w:id="1" w:name="_Hlk124426782"/>
      <w:r w:rsidRPr="00C3308D">
        <w:rPr>
          <w:rFonts w:ascii="Avenir LT Std 45 Book" w:hAnsi="Avenir LT Std 45 Book" w:cs="Arial"/>
          <w:color w:val="000000"/>
        </w:rPr>
        <w:t>Knowledge, skill, and development in the following areas which are often gained through a post-secondary degree (e.g.  Bachelor’s Degree) or experience:</w:t>
      </w:r>
    </w:p>
    <w:p w14:paraId="43C748A4" w14:textId="77777777" w:rsidR="00261874" w:rsidRPr="00C3308D" w:rsidRDefault="00261874" w:rsidP="00261874">
      <w:pPr>
        <w:pStyle w:val="NormalWeb"/>
        <w:numPr>
          <w:ilvl w:val="0"/>
          <w:numId w:val="16"/>
        </w:numPr>
        <w:spacing w:before="0" w:beforeAutospacing="0" w:after="120" w:afterAutospacing="0"/>
        <w:textAlignment w:val="baseline"/>
        <w:rPr>
          <w:rFonts w:ascii="Avenir LT Std 45 Book" w:hAnsi="Avenir LT Std 45 Book" w:cs="Arial"/>
          <w:color w:val="000000"/>
        </w:rPr>
      </w:pPr>
      <w:bookmarkStart w:id="2" w:name="_Hlk124429620"/>
      <w:bookmarkStart w:id="3" w:name="_Hlk124426798"/>
      <w:bookmarkEnd w:id="1"/>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w:t>
      </w:r>
    </w:p>
    <w:p w14:paraId="4F3A992A" w14:textId="77777777" w:rsidR="00261874" w:rsidRPr="00C3308D" w:rsidRDefault="00261874" w:rsidP="00261874">
      <w:pPr>
        <w:pStyle w:val="NormalWeb"/>
        <w:numPr>
          <w:ilvl w:val="0"/>
          <w:numId w:val="1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w:t>
      </w:r>
      <w:r w:rsidRPr="00C3308D">
        <w:rPr>
          <w:rFonts w:ascii="Avenir LT Std 45 Book" w:hAnsi="Avenir LT Std 45 Book" w:cs="Arial"/>
          <w:color w:val="000000"/>
        </w:rPr>
        <w:lastRenderedPageBreak/>
        <w:t>communication tools such as Google Chat and Zoom, and maintaining and organizing digital files.   </w:t>
      </w:r>
    </w:p>
    <w:p w14:paraId="1612B514" w14:textId="77777777" w:rsidR="00261874" w:rsidRPr="00C3308D" w:rsidRDefault="00261874" w:rsidP="00261874">
      <w:pPr>
        <w:pStyle w:val="NormalWeb"/>
        <w:numPr>
          <w:ilvl w:val="0"/>
          <w:numId w:val="1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66B98B6B" w14:textId="77777777" w:rsidR="00261874" w:rsidRPr="00C3308D" w:rsidRDefault="00261874" w:rsidP="00261874">
      <w:pPr>
        <w:pStyle w:val="NormalWeb"/>
        <w:numPr>
          <w:ilvl w:val="0"/>
          <w:numId w:val="1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and managing time independently.</w:t>
      </w:r>
    </w:p>
    <w:p w14:paraId="772668D3" w14:textId="77777777" w:rsidR="00261874" w:rsidRPr="00C3308D" w:rsidRDefault="00261874" w:rsidP="00261874">
      <w:pPr>
        <w:pStyle w:val="NormalWeb"/>
        <w:numPr>
          <w:ilvl w:val="0"/>
          <w:numId w:val="1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understanding the information needed, performing internet searches, evaluating the results and sources, and synthesizing the data to present findings and recommend an action.  </w:t>
      </w:r>
      <w:bookmarkEnd w:id="2"/>
    </w:p>
    <w:bookmarkEnd w:id="3"/>
    <w:p w14:paraId="1EA625E5" w14:textId="02DC6000" w:rsidR="004137BF" w:rsidRPr="004137BF" w:rsidRDefault="004137BF" w:rsidP="00226B4A">
      <w:pPr>
        <w:numPr>
          <w:ilvl w:val="0"/>
          <w:numId w:val="10"/>
        </w:numPr>
        <w:spacing w:before="120" w:after="120"/>
        <w:textAlignment w:val="auto"/>
        <w:rPr>
          <w:rFonts w:ascii="Avenir LT Std 45 Book" w:hAnsi="Avenir LT Std 45 Book"/>
          <w:bCs/>
          <w:sz w:val="24"/>
          <w:szCs w:val="24"/>
        </w:rPr>
      </w:pPr>
      <w:r>
        <w:rPr>
          <w:rFonts w:ascii="Avenir LT Std 45 Book" w:hAnsi="Avenir LT Std 45 Book"/>
          <w:bCs/>
          <w:sz w:val="24"/>
          <w:szCs w:val="24"/>
        </w:rPr>
        <w:t>K</w:t>
      </w:r>
      <w:r w:rsidRPr="004137BF">
        <w:rPr>
          <w:rFonts w:ascii="Avenir LT Std 45 Book" w:hAnsi="Avenir LT Std 45 Book"/>
          <w:bCs/>
          <w:sz w:val="24"/>
          <w:szCs w:val="24"/>
        </w:rPr>
        <w:t>nowledge of integrated library systems as well as other library applications relating to Youth Services.</w:t>
      </w:r>
    </w:p>
    <w:p w14:paraId="018F5134" w14:textId="77777777" w:rsidR="007D39AA" w:rsidRDefault="007D39AA" w:rsidP="00261874">
      <w:pPr>
        <w:pStyle w:val="ListParagraph"/>
        <w:numPr>
          <w:ilvl w:val="0"/>
          <w:numId w:val="10"/>
        </w:numPr>
        <w:spacing w:after="120"/>
        <w:contextualSpacing w:val="0"/>
        <w:textAlignment w:val="auto"/>
        <w:rPr>
          <w:rFonts w:ascii="Avenir LT Std 45 Book" w:hAnsi="Avenir LT Std 45 Book"/>
          <w:sz w:val="24"/>
          <w:szCs w:val="24"/>
        </w:rPr>
      </w:pPr>
      <w:r>
        <w:rPr>
          <w:rFonts w:ascii="Avenir LT Std 45 Book" w:hAnsi="Avenir LT Std 45 Book"/>
          <w:sz w:val="24"/>
          <w:szCs w:val="24"/>
        </w:rPr>
        <w:t>K</w:t>
      </w:r>
      <w:bookmarkStart w:id="4" w:name="_Hlk123120489"/>
      <w:r>
        <w:rPr>
          <w:rFonts w:ascii="Avenir LT Std 45 Book" w:hAnsi="Avenir LT Std 45 Book"/>
          <w:sz w:val="24"/>
          <w:szCs w:val="24"/>
        </w:rPr>
        <w:t>nowledge of general library philosophy, including the Library Bill of Rights and the ability to transform that knowledge into daily practice in the fulfillment of responsibilities.</w:t>
      </w:r>
      <w:bookmarkEnd w:id="4"/>
    </w:p>
    <w:p w14:paraId="722AE0CC" w14:textId="7E357E92" w:rsidR="007D39AA" w:rsidRPr="00A97CD0" w:rsidRDefault="007D39AA" w:rsidP="00261874">
      <w:pPr>
        <w:pStyle w:val="ListParagraph"/>
        <w:numPr>
          <w:ilvl w:val="0"/>
          <w:numId w:val="10"/>
        </w:numPr>
        <w:spacing w:after="120"/>
        <w:contextualSpacing w:val="0"/>
        <w:textAlignment w:val="auto"/>
        <w:rPr>
          <w:rFonts w:ascii="Avenir LT Std 45 Book" w:hAnsi="Avenir LT Std 45 Book"/>
          <w:sz w:val="24"/>
          <w:szCs w:val="24"/>
        </w:rPr>
      </w:pPr>
      <w:bookmarkStart w:id="5" w:name="_Hlk120465657"/>
      <w:r w:rsidRPr="00A97CD0">
        <w:rPr>
          <w:rFonts w:ascii="Avenir LT Std 45 Book" w:hAnsi="Avenir LT Std 45 Book"/>
          <w:sz w:val="24"/>
          <w:szCs w:val="24"/>
        </w:rPr>
        <w:t xml:space="preserve">Knowledge </w:t>
      </w:r>
      <w:r w:rsidR="00A97CD0" w:rsidRPr="00A97CD0">
        <w:rPr>
          <w:rFonts w:ascii="Avenir LT Std 45 Book" w:hAnsi="Avenir LT Std 45 Book"/>
          <w:sz w:val="24"/>
          <w:szCs w:val="24"/>
        </w:rPr>
        <w:t>of the reading interests and curriculum related information needs of children, teens and their caregivers.</w:t>
      </w:r>
    </w:p>
    <w:p w14:paraId="5A5D4D9B" w14:textId="77777777" w:rsidR="002973F8" w:rsidRDefault="002973F8" w:rsidP="00261874">
      <w:pPr>
        <w:pStyle w:val="ListParagraph"/>
        <w:numPr>
          <w:ilvl w:val="0"/>
          <w:numId w:val="10"/>
        </w:numPr>
        <w:spacing w:after="120"/>
        <w:contextualSpacing w:val="0"/>
        <w:textAlignment w:val="auto"/>
        <w:rPr>
          <w:rFonts w:ascii="Avenir LT Std 45 Book" w:hAnsi="Avenir LT Std 45 Book"/>
          <w:sz w:val="24"/>
          <w:szCs w:val="24"/>
        </w:rPr>
      </w:pPr>
      <w:bookmarkStart w:id="6" w:name="_Hlk123122176"/>
      <w:bookmarkEnd w:id="5"/>
      <w:r>
        <w:rPr>
          <w:rFonts w:ascii="Avenir LT Std 45 Book" w:hAnsi="Avenir LT Std 45 Book"/>
          <w:sz w:val="24"/>
          <w:szCs w:val="24"/>
        </w:rPr>
        <w:t>Knowledge of department collection and online resources to help answer patron requests.</w:t>
      </w:r>
      <w:bookmarkEnd w:id="6"/>
    </w:p>
    <w:p w14:paraId="19D81A2C" w14:textId="77777777" w:rsidR="00CF1843" w:rsidRDefault="00CF1843" w:rsidP="00226B4A">
      <w:pPr>
        <w:numPr>
          <w:ilvl w:val="0"/>
          <w:numId w:val="10"/>
        </w:numPr>
        <w:overflowPunct/>
        <w:autoSpaceDE/>
        <w:autoSpaceDN/>
        <w:adjustRightInd/>
        <w:textAlignment w:val="auto"/>
        <w:rPr>
          <w:rFonts w:ascii="Avenir LT Std 45 Book" w:hAnsi="Avenir LT Std 45 Book"/>
          <w:sz w:val="24"/>
          <w:szCs w:val="24"/>
        </w:rPr>
      </w:pPr>
      <w:r w:rsidRPr="008F516B">
        <w:rPr>
          <w:rFonts w:ascii="Avenir LT Std 45 Book" w:hAnsi="Avenir LT Std 45 Book"/>
          <w:sz w:val="24"/>
          <w:szCs w:val="24"/>
        </w:rPr>
        <w:t>Experience working with children, teens, and their caregivers.</w:t>
      </w:r>
    </w:p>
    <w:p w14:paraId="3B1EAB7B" w14:textId="77777777" w:rsidR="00B412ED" w:rsidRDefault="00B412ED" w:rsidP="00B412ED">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ESSENTIAL FUNCTIONS</w:t>
      </w:r>
    </w:p>
    <w:p w14:paraId="22A54E33" w14:textId="77777777" w:rsidR="00B412ED" w:rsidRPr="00ED2F2C" w:rsidRDefault="00B412ED" w:rsidP="00B412ED">
      <w:pPr>
        <w:numPr>
          <w:ilvl w:val="0"/>
          <w:numId w:val="6"/>
        </w:numPr>
        <w:overflowPunct/>
        <w:autoSpaceDE/>
        <w:autoSpaceDN/>
        <w:adjustRightInd/>
        <w:spacing w:after="120"/>
        <w:textAlignment w:val="auto"/>
        <w:rPr>
          <w:rFonts w:ascii="Avenir LT Std 45 Book" w:eastAsia="Avenir" w:hAnsi="Avenir LT Std 45 Book" w:cs="Avenir"/>
          <w:sz w:val="24"/>
          <w:szCs w:val="24"/>
        </w:rPr>
      </w:pPr>
      <w:r w:rsidRPr="00ED2F2C">
        <w:rPr>
          <w:rFonts w:ascii="Avenir LT Std 45 Book" w:eastAsia="Avenir" w:hAnsi="Avenir LT Std 45 Book" w:cs="Avenir"/>
          <w:sz w:val="24"/>
          <w:szCs w:val="24"/>
        </w:rPr>
        <w:t>Provides reference and readers’ advisory services to patrons utilizing electronic and print resources.</w:t>
      </w:r>
    </w:p>
    <w:p w14:paraId="0ACCE10D" w14:textId="69A164EB" w:rsidR="00CF1843" w:rsidRDefault="005D66E1" w:rsidP="00CF1843">
      <w:pPr>
        <w:numPr>
          <w:ilvl w:val="0"/>
          <w:numId w:val="6"/>
        </w:numPr>
        <w:spacing w:after="120"/>
        <w:rPr>
          <w:rFonts w:ascii="Avenir LT Std 45 Book" w:hAnsi="Avenir LT Std 45 Book"/>
          <w:sz w:val="24"/>
          <w:szCs w:val="24"/>
        </w:rPr>
      </w:pPr>
      <w:r>
        <w:rPr>
          <w:rFonts w:ascii="Avenir LT Std 45 Book" w:hAnsi="Avenir LT Std 45 Book"/>
          <w:sz w:val="24"/>
          <w:szCs w:val="24"/>
        </w:rPr>
        <w:t>Participates</w:t>
      </w:r>
      <w:r w:rsidR="00CF1843" w:rsidRPr="007647B7">
        <w:rPr>
          <w:rFonts w:ascii="Avenir LT Std 45 Book" w:hAnsi="Avenir LT Std 45 Book"/>
          <w:sz w:val="24"/>
          <w:szCs w:val="24"/>
        </w:rPr>
        <w:t xml:space="preserve"> in </w:t>
      </w:r>
      <w:r w:rsidR="00CF1843">
        <w:rPr>
          <w:rFonts w:ascii="Avenir LT Std 45 Book" w:hAnsi="Avenir LT Std 45 Book"/>
          <w:sz w:val="24"/>
          <w:szCs w:val="24"/>
        </w:rPr>
        <w:t xml:space="preserve">planning, developing, and </w:t>
      </w:r>
      <w:r w:rsidR="00CF1843" w:rsidRPr="007647B7">
        <w:rPr>
          <w:rFonts w:ascii="Avenir LT Std 45 Book" w:hAnsi="Avenir LT Std 45 Book"/>
          <w:sz w:val="24"/>
          <w:szCs w:val="24"/>
        </w:rPr>
        <w:t>delivering programs</w:t>
      </w:r>
      <w:r w:rsidR="00CF1843">
        <w:rPr>
          <w:rFonts w:ascii="Avenir LT Std 45 Book" w:hAnsi="Avenir LT Std 45 Book"/>
          <w:sz w:val="24"/>
          <w:szCs w:val="24"/>
        </w:rPr>
        <w:t xml:space="preserve"> and services</w:t>
      </w:r>
      <w:r w:rsidR="00CF1843" w:rsidRPr="007647B7">
        <w:rPr>
          <w:rFonts w:ascii="Avenir LT Std 45 Book" w:hAnsi="Avenir LT Std 45 Book"/>
          <w:sz w:val="24"/>
          <w:szCs w:val="24"/>
        </w:rPr>
        <w:t xml:space="preserve"> to meet comm</w:t>
      </w:r>
      <w:r w:rsidR="00CF1843">
        <w:rPr>
          <w:rFonts w:ascii="Avenir LT Std 45 Book" w:hAnsi="Avenir LT Std 45 Book"/>
          <w:sz w:val="24"/>
          <w:szCs w:val="24"/>
        </w:rPr>
        <w:t xml:space="preserve">unity </w:t>
      </w:r>
      <w:r w:rsidR="00CF1843" w:rsidRPr="007647B7">
        <w:rPr>
          <w:rFonts w:ascii="Avenir LT Std 45 Book" w:hAnsi="Avenir LT Std 45 Book"/>
          <w:sz w:val="24"/>
          <w:szCs w:val="24"/>
        </w:rPr>
        <w:t>needs.</w:t>
      </w:r>
    </w:p>
    <w:p w14:paraId="7CF90CAE" w14:textId="77777777" w:rsidR="00B412ED" w:rsidRDefault="00B412ED" w:rsidP="00B412ED">
      <w:pPr>
        <w:numPr>
          <w:ilvl w:val="0"/>
          <w:numId w:val="6"/>
        </w:numPr>
        <w:overflowPunct/>
        <w:autoSpaceDE/>
        <w:autoSpaceDN/>
        <w:adjustRightInd/>
        <w:spacing w:after="120"/>
        <w:textAlignment w:val="auto"/>
        <w:rPr>
          <w:rFonts w:ascii="Avenir LT Std 45 Book" w:eastAsia="Avenir" w:hAnsi="Avenir LT Std 45 Book" w:cs="Avenir"/>
          <w:sz w:val="24"/>
          <w:szCs w:val="24"/>
        </w:rPr>
      </w:pPr>
      <w:bookmarkStart w:id="7" w:name="_Hlk123201086"/>
      <w:r>
        <w:rPr>
          <w:rFonts w:ascii="Avenir LT Std 45 Book" w:eastAsia="Avenir" w:hAnsi="Avenir LT Std 45 Book" w:cs="Avenir"/>
          <w:sz w:val="24"/>
          <w:szCs w:val="24"/>
        </w:rPr>
        <w:t>Assists in gathering and recording various statistics and maintaining departmental records.</w:t>
      </w:r>
    </w:p>
    <w:bookmarkEnd w:id="7"/>
    <w:p w14:paraId="45EB4220" w14:textId="3ADA0B0D" w:rsidR="00B412ED" w:rsidRPr="00ED2F2C" w:rsidRDefault="00B412ED" w:rsidP="00B412ED">
      <w:pPr>
        <w:numPr>
          <w:ilvl w:val="0"/>
          <w:numId w:val="6"/>
        </w:numPr>
        <w:overflowPunct/>
        <w:autoSpaceDE/>
        <w:autoSpaceDN/>
        <w:adjustRightInd/>
        <w:spacing w:after="120"/>
        <w:textAlignment w:val="auto"/>
        <w:rPr>
          <w:rFonts w:ascii="Avenir LT Std 45 Book" w:eastAsia="Avenir" w:hAnsi="Avenir LT Std 45 Book" w:cs="Avenir"/>
          <w:sz w:val="24"/>
          <w:szCs w:val="24"/>
        </w:rPr>
      </w:pPr>
      <w:r w:rsidRPr="00ED2F2C">
        <w:rPr>
          <w:rFonts w:ascii="Avenir LT Std 45 Book" w:eastAsia="Avenir" w:hAnsi="Avenir LT Std 45 Book" w:cs="Avenir"/>
          <w:sz w:val="24"/>
          <w:szCs w:val="24"/>
        </w:rPr>
        <w:t xml:space="preserve">Participates in relevant training, continuing education and/or </w:t>
      </w:r>
      <w:r w:rsidR="007D39AA">
        <w:rPr>
          <w:rFonts w:ascii="Avenir LT Std 45 Book" w:eastAsia="Avenir" w:hAnsi="Avenir LT Std 45 Book" w:cs="Avenir"/>
          <w:sz w:val="24"/>
          <w:szCs w:val="24"/>
        </w:rPr>
        <w:t xml:space="preserve">staff </w:t>
      </w:r>
      <w:r w:rsidRPr="00ED2F2C">
        <w:rPr>
          <w:rFonts w:ascii="Avenir LT Std 45 Book" w:eastAsia="Avenir" w:hAnsi="Avenir LT Std 45 Book" w:cs="Avenir"/>
          <w:sz w:val="24"/>
          <w:szCs w:val="24"/>
        </w:rPr>
        <w:t>development.</w:t>
      </w:r>
    </w:p>
    <w:p w14:paraId="6D54AB73" w14:textId="77777777" w:rsidR="00B412ED" w:rsidRDefault="00B412ED" w:rsidP="00B412ED">
      <w:pPr>
        <w:numPr>
          <w:ilvl w:val="0"/>
          <w:numId w:val="6"/>
        </w:numPr>
        <w:overflowPunct/>
        <w:autoSpaceDE/>
        <w:autoSpaceDN/>
        <w:adjustRightInd/>
        <w:spacing w:after="120"/>
        <w:textAlignment w:val="auto"/>
        <w:rPr>
          <w:rFonts w:ascii="Avenir LT Std 45 Book" w:eastAsia="Avenir" w:hAnsi="Avenir LT Std 45 Book" w:cs="Avenir"/>
          <w:sz w:val="24"/>
          <w:szCs w:val="24"/>
        </w:rPr>
      </w:pPr>
      <w:r w:rsidRPr="00ED2F2C">
        <w:rPr>
          <w:rFonts w:ascii="Avenir LT Std 45 Book" w:eastAsia="Avenir" w:hAnsi="Avenir LT Std 45 Book" w:cs="Avenir"/>
          <w:sz w:val="24"/>
          <w:szCs w:val="24"/>
        </w:rPr>
        <w:t xml:space="preserve">Performs other duties as assigned. </w:t>
      </w:r>
    </w:p>
    <w:p w14:paraId="2CE37D22" w14:textId="77777777" w:rsidR="004A0100" w:rsidRPr="00226B4A" w:rsidRDefault="004A0100" w:rsidP="00226B4A">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r w:rsidRPr="00226B4A">
        <w:rPr>
          <w:rFonts w:ascii="Avenir LT Std 65 Medium" w:eastAsia="Avenir" w:hAnsi="Avenir LT Std 65 Medium" w:cs="Avenir"/>
          <w:bCs/>
          <w:color w:val="00739E"/>
          <w:sz w:val="26"/>
          <w:szCs w:val="26"/>
          <w:lang w:val="en"/>
        </w:rPr>
        <w:t>WORK ENVIRONMENT</w:t>
      </w:r>
    </w:p>
    <w:p w14:paraId="2E443EA5" w14:textId="2FA65291" w:rsidR="004A0100" w:rsidRPr="004A0100" w:rsidRDefault="004A0100" w:rsidP="004A0100">
      <w:p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 xml:space="preserve">Work is routinely performed in a </w:t>
      </w:r>
      <w:r w:rsidRPr="004A0100">
        <w:rPr>
          <w:rFonts w:ascii="Avenir LT Std 45 Book" w:eastAsia="Avenir" w:hAnsi="Avenir LT Std 45 Book" w:cs="Avenir"/>
          <w:sz w:val="24"/>
          <w:szCs w:val="24"/>
          <w:highlight w:val="white"/>
          <w:lang w:val="en"/>
        </w:rPr>
        <w:t>busy indoor space with children and their caregivers, and in a shared office.</w:t>
      </w:r>
      <w:r w:rsidRPr="004A0100">
        <w:rPr>
          <w:rFonts w:ascii="Avenir LT Std 45 Book" w:eastAsia="Avenir" w:hAnsi="Avenir LT Std 45 Book" w:cs="Avenir"/>
          <w:sz w:val="24"/>
          <w:szCs w:val="24"/>
          <w:lang w:val="en"/>
        </w:rPr>
        <w:t xml:space="preserve"> There are occasional visits to other organizations and outdoor events. This role routinely uses standard office equipment such as computers, phones, and photocopiers. Noise level may vary from quiet to loud. </w:t>
      </w:r>
      <w:commentRangeStart w:id="8"/>
      <w:commentRangeEnd w:id="8"/>
      <w:r w:rsidR="001E17AC">
        <w:rPr>
          <w:rStyle w:val="CommentReference"/>
        </w:rPr>
        <w:commentReference w:id="8"/>
      </w:r>
      <w:r w:rsidR="004E459C">
        <w:rPr>
          <w:rFonts w:ascii="Avenir LT Std 45 Book" w:eastAsia="Avenir" w:hAnsi="Avenir LT Std 45 Book" w:cs="Avenir"/>
          <w:sz w:val="24"/>
          <w:szCs w:val="24"/>
          <w:lang w:val="en"/>
        </w:rPr>
        <w:t>T</w:t>
      </w:r>
      <w:r w:rsidRPr="004A0100">
        <w:rPr>
          <w:rFonts w:ascii="Avenir LT Std 45 Book" w:eastAsia="Avenir" w:hAnsi="Avenir LT Std 45 Book" w:cs="Avenir"/>
          <w:sz w:val="24"/>
          <w:szCs w:val="24"/>
          <w:lang w:val="en"/>
        </w:rPr>
        <w:t>he employee is required to work evening and weekend hours.</w:t>
      </w:r>
    </w:p>
    <w:p w14:paraId="0B2409C0" w14:textId="6465F3EA" w:rsidR="004A0100" w:rsidRPr="00226B4A" w:rsidRDefault="004A0100" w:rsidP="00226B4A">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bookmarkStart w:id="9" w:name="_t2aoeo5q4q6d" w:colFirst="0" w:colLast="0"/>
      <w:bookmarkEnd w:id="9"/>
      <w:r w:rsidRPr="00226B4A">
        <w:rPr>
          <w:rFonts w:ascii="Avenir LT Std 65 Medium" w:eastAsia="Avenir" w:hAnsi="Avenir LT Std 65 Medium" w:cs="Avenir"/>
          <w:bCs/>
          <w:color w:val="00739E"/>
          <w:sz w:val="26"/>
          <w:szCs w:val="26"/>
          <w:lang w:val="en"/>
        </w:rPr>
        <w:lastRenderedPageBreak/>
        <w:t xml:space="preserve">PHYSICAL </w:t>
      </w:r>
      <w:r w:rsidR="002E3F6A">
        <w:rPr>
          <w:rFonts w:ascii="Avenir LT Std 65 Medium" w:eastAsia="Avenir" w:hAnsi="Avenir LT Std 65 Medium" w:cs="Avenir"/>
          <w:bCs/>
          <w:color w:val="00739E"/>
          <w:sz w:val="26"/>
          <w:szCs w:val="26"/>
          <w:lang w:val="en"/>
        </w:rPr>
        <w:t>REQUIREMENTS</w:t>
      </w:r>
    </w:p>
    <w:p w14:paraId="0096BB02" w14:textId="77777777" w:rsidR="004A0100" w:rsidRPr="004A0100" w:rsidRDefault="004A0100" w:rsidP="00226B4A">
      <w:pPr>
        <w:numPr>
          <w:ilvl w:val="0"/>
          <w:numId w:val="17"/>
        </w:num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Constantly operates a computer and other office machinery, such as printers and paper cutters.</w:t>
      </w:r>
    </w:p>
    <w:p w14:paraId="3190EE4E" w14:textId="77777777" w:rsidR="004A0100" w:rsidRPr="004A0100" w:rsidRDefault="004A0100" w:rsidP="00226B4A">
      <w:pPr>
        <w:numPr>
          <w:ilvl w:val="0"/>
          <w:numId w:val="17"/>
        </w:num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Constantly communicates with staff and patrons.</w:t>
      </w:r>
    </w:p>
    <w:p w14:paraId="2012F11E" w14:textId="77777777" w:rsidR="004A0100" w:rsidRPr="004A0100" w:rsidRDefault="004A0100" w:rsidP="00226B4A">
      <w:pPr>
        <w:numPr>
          <w:ilvl w:val="0"/>
          <w:numId w:val="17"/>
        </w:num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Constantly discerns items near and far.</w:t>
      </w:r>
    </w:p>
    <w:p w14:paraId="11B8D585" w14:textId="77777777" w:rsidR="004A0100" w:rsidRPr="004A0100" w:rsidRDefault="004A0100" w:rsidP="00226B4A">
      <w:pPr>
        <w:numPr>
          <w:ilvl w:val="0"/>
          <w:numId w:val="17"/>
        </w:num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Frequently positions self to assist patrons with activities, programs, and retrieving materials.</w:t>
      </w:r>
    </w:p>
    <w:p w14:paraId="7AE40154" w14:textId="77777777" w:rsidR="004A0100" w:rsidRPr="004A0100" w:rsidRDefault="004A0100" w:rsidP="00226B4A">
      <w:pPr>
        <w:numPr>
          <w:ilvl w:val="0"/>
          <w:numId w:val="17"/>
        </w:num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Frequently handles and inspects materials.</w:t>
      </w:r>
    </w:p>
    <w:p w14:paraId="1813E9F1" w14:textId="77777777" w:rsidR="004A0100" w:rsidRPr="004A0100" w:rsidRDefault="004A0100" w:rsidP="00226B4A">
      <w:pPr>
        <w:numPr>
          <w:ilvl w:val="0"/>
          <w:numId w:val="17"/>
        </w:num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Frequently retrieves materials from shelves.</w:t>
      </w:r>
    </w:p>
    <w:p w14:paraId="4F028C81" w14:textId="77777777" w:rsidR="004A0100" w:rsidRPr="004A0100" w:rsidRDefault="004A0100" w:rsidP="00226B4A">
      <w:pPr>
        <w:numPr>
          <w:ilvl w:val="0"/>
          <w:numId w:val="17"/>
        </w:num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Frequently moves about building to assist patrons.</w:t>
      </w:r>
    </w:p>
    <w:p w14:paraId="2FD5156B" w14:textId="77777777" w:rsidR="004A0100" w:rsidRPr="004A0100" w:rsidRDefault="004A0100" w:rsidP="00226B4A">
      <w:pPr>
        <w:numPr>
          <w:ilvl w:val="0"/>
          <w:numId w:val="17"/>
        </w:numPr>
        <w:overflowPunct/>
        <w:autoSpaceDE/>
        <w:autoSpaceDN/>
        <w:adjustRightInd/>
        <w:spacing w:after="120"/>
        <w:textAlignment w:val="auto"/>
        <w:rPr>
          <w:rFonts w:ascii="Avenir LT Std 45 Book" w:eastAsia="Avenir" w:hAnsi="Avenir LT Std 45 Book" w:cs="Avenir"/>
          <w:sz w:val="24"/>
          <w:szCs w:val="24"/>
          <w:lang w:val="en"/>
        </w:rPr>
      </w:pPr>
      <w:r w:rsidRPr="004A0100">
        <w:rPr>
          <w:rFonts w:ascii="Avenir LT Std 45 Book" w:eastAsia="Avenir" w:hAnsi="Avenir LT Std 45 Book" w:cs="Avenir"/>
          <w:sz w:val="24"/>
          <w:szCs w:val="24"/>
          <w:lang w:val="en"/>
        </w:rPr>
        <w:t>Frequently transports materials weighing up to 35 lbs. via carts.</w:t>
      </w:r>
    </w:p>
    <w:p w14:paraId="41B41251" w14:textId="0F0A20B4" w:rsidR="008F516B" w:rsidRPr="00ED2F2C" w:rsidRDefault="008F516B" w:rsidP="004A0100">
      <w:pPr>
        <w:pStyle w:val="Heading2"/>
        <w:overflowPunct/>
        <w:autoSpaceDE/>
        <w:autoSpaceDN/>
        <w:adjustRightInd/>
        <w:spacing w:before="280" w:after="120"/>
        <w:textAlignment w:val="auto"/>
        <w:rPr>
          <w:rFonts w:ascii="Avenir LT Std 45 Book" w:eastAsia="Avenir" w:hAnsi="Avenir LT Std 45 Book" w:cs="Avenir"/>
          <w:sz w:val="24"/>
          <w:szCs w:val="24"/>
        </w:rPr>
      </w:pPr>
    </w:p>
    <w:p w14:paraId="342F94AE" w14:textId="77777777" w:rsidR="00B412ED" w:rsidRDefault="00B412ED"/>
    <w:sectPr w:rsidR="00B412ED" w:rsidSect="00D9393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ummer Kosuge" w:date="2023-07-17T15:41:00Z" w:initials="SK">
    <w:p w14:paraId="4D6FF4E0" w14:textId="6ABB93DA" w:rsidR="001E17AC" w:rsidRPr="004E459C" w:rsidRDefault="001E17AC" w:rsidP="004E459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6FF4E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DFB0" w16cex:dateUtc="2023-07-17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FF4E0" w16cid:durableId="285FDF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45C4" w14:textId="77777777" w:rsidR="003B3AA0" w:rsidRDefault="003B3AA0" w:rsidP="003B3AA0">
      <w:r>
        <w:separator/>
      </w:r>
    </w:p>
  </w:endnote>
  <w:endnote w:type="continuationSeparator" w:id="0">
    <w:p w14:paraId="55DE4A0E" w14:textId="77777777" w:rsidR="003B3AA0" w:rsidRDefault="003B3AA0" w:rsidP="003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B913" w14:textId="09B95076" w:rsidR="003B3AA0" w:rsidRPr="00D93938" w:rsidRDefault="003B3AA0">
    <w:pPr>
      <w:pStyle w:val="Footer"/>
      <w:rPr>
        <w:rFonts w:ascii="Avenir LT Std 45 Book" w:hAnsi="Avenir LT Std 45 Book"/>
        <w:sz w:val="18"/>
        <w:szCs w:val="18"/>
      </w:rPr>
    </w:pPr>
    <w:r w:rsidRPr="00D93938">
      <w:rPr>
        <w:rFonts w:ascii="Avenir LT Std 45 Book" w:hAnsi="Avenir LT Std 45 Book"/>
        <w:sz w:val="18"/>
        <w:szCs w:val="18"/>
      </w:rPr>
      <w:t>Created: 11.2022</w:t>
    </w:r>
    <w:r w:rsidR="00D93938">
      <w:rPr>
        <w:rFonts w:ascii="Avenir LT Std 45 Book" w:hAnsi="Avenir LT Std 45 Book"/>
        <w:sz w:val="18"/>
        <w:szCs w:val="18"/>
      </w:rPr>
      <w:t xml:space="preserve"> | Updated: 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1D5B" w14:textId="77777777" w:rsidR="00D93938" w:rsidRPr="00D93938" w:rsidRDefault="00D93938" w:rsidP="00D93938">
    <w:pPr>
      <w:pStyle w:val="Footer"/>
      <w:rPr>
        <w:rFonts w:ascii="Avenir LT Std 45 Book" w:hAnsi="Avenir LT Std 45 Book"/>
        <w:sz w:val="18"/>
        <w:szCs w:val="18"/>
      </w:rPr>
    </w:pPr>
    <w:r w:rsidRPr="00D93938">
      <w:rPr>
        <w:rFonts w:ascii="Avenir LT Std 45 Book" w:hAnsi="Avenir LT Std 45 Book"/>
        <w:sz w:val="18"/>
        <w:szCs w:val="18"/>
      </w:rPr>
      <w:t>Created: 11.2022</w:t>
    </w:r>
    <w:r>
      <w:rPr>
        <w:rFonts w:ascii="Avenir LT Std 45 Book" w:hAnsi="Avenir LT Std 45 Book"/>
        <w:sz w:val="18"/>
        <w:szCs w:val="18"/>
      </w:rPr>
      <w:t xml:space="preserve"> | Updated: 8.2023</w:t>
    </w:r>
  </w:p>
  <w:p w14:paraId="6915B740" w14:textId="77777777" w:rsidR="00D93938" w:rsidRDefault="00D93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7C53" w14:textId="77777777" w:rsidR="003B3AA0" w:rsidRDefault="003B3AA0" w:rsidP="003B3AA0">
      <w:r>
        <w:separator/>
      </w:r>
    </w:p>
  </w:footnote>
  <w:footnote w:type="continuationSeparator" w:id="0">
    <w:p w14:paraId="570B528E" w14:textId="77777777" w:rsidR="003B3AA0" w:rsidRDefault="003B3AA0" w:rsidP="003B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F4D2" w14:textId="40C189A8" w:rsidR="00D86CD3" w:rsidRDefault="00D86CD3" w:rsidP="00D86CD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27AD" w14:textId="4A1DD945" w:rsidR="00D93938" w:rsidRDefault="00D93938" w:rsidP="00D9393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7625042E" wp14:editId="051E49EE">
          <wp:extent cx="1371600" cy="749808"/>
          <wp:effectExtent l="0" t="0" r="0" b="0"/>
          <wp:docPr id="3" name="Picture 3"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9B"/>
    <w:multiLevelType w:val="multilevel"/>
    <w:tmpl w:val="A3F80A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36D253E"/>
    <w:multiLevelType w:val="hybridMultilevel"/>
    <w:tmpl w:val="E1F2B82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2106D"/>
    <w:multiLevelType w:val="multilevel"/>
    <w:tmpl w:val="CA0836E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6673"/>
    <w:multiLevelType w:val="multilevel"/>
    <w:tmpl w:val="CA083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F4EF5"/>
    <w:multiLevelType w:val="hybridMultilevel"/>
    <w:tmpl w:val="9E521B1A"/>
    <w:lvl w:ilvl="0" w:tplc="EDAEAF2E">
      <w:start w:val="1"/>
      <w:numFmt w:val="decimal"/>
      <w:lvlText w:val="%1."/>
      <w:lvlJc w:val="left"/>
      <w:pPr>
        <w:tabs>
          <w:tab w:val="num" w:pos="360"/>
        </w:tabs>
        <w:ind w:left="360" w:hanging="360"/>
      </w:pPr>
      <w:rPr>
        <w:rFonts w:cs="Times New Roman"/>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43A18D9"/>
    <w:multiLevelType w:val="multilevel"/>
    <w:tmpl w:val="05C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D3FA2"/>
    <w:multiLevelType w:val="hybridMultilevel"/>
    <w:tmpl w:val="0C0EC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707CCE"/>
    <w:multiLevelType w:val="hybridMultilevel"/>
    <w:tmpl w:val="92C2A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A52C02"/>
    <w:multiLevelType w:val="multilevel"/>
    <w:tmpl w:val="BBA8C6FC"/>
    <w:lvl w:ilvl="0">
      <w:start w:val="1"/>
      <w:numFmt w:val="decimal"/>
      <w:lvlText w:val="%1. "/>
      <w:lvlJc w:val="left"/>
      <w:pPr>
        <w:ind w:left="360" w:firstLine="0"/>
      </w:pPr>
      <w:rPr>
        <w:rFonts w:ascii="Avenir LT Std 45 Book" w:eastAsia="Times New Roman" w:hAnsi="Avenir LT Std 45 Book" w:cs="Times New Roman" w:hint="default"/>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E0A3BAD"/>
    <w:multiLevelType w:val="hybridMultilevel"/>
    <w:tmpl w:val="6CD24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B2623B"/>
    <w:multiLevelType w:val="hybridMultilevel"/>
    <w:tmpl w:val="7ECA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92300"/>
    <w:multiLevelType w:val="hybridMultilevel"/>
    <w:tmpl w:val="D1E4B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874FD4"/>
    <w:multiLevelType w:val="hybridMultilevel"/>
    <w:tmpl w:val="A24CD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E031FF"/>
    <w:multiLevelType w:val="hybridMultilevel"/>
    <w:tmpl w:val="8570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4610A"/>
    <w:multiLevelType w:val="multilevel"/>
    <w:tmpl w:val="05BAFC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9"/>
  </w:num>
  <w:num w:numId="2">
    <w:abstractNumId w:val="2"/>
  </w:num>
  <w:num w:numId="3">
    <w:abstractNumId w:val="11"/>
  </w:num>
  <w:num w:numId="4">
    <w:abstractNumId w:val="10"/>
  </w:num>
  <w:num w:numId="5">
    <w:abstractNumId w:val="4"/>
  </w:num>
  <w:num w:numId="6">
    <w:abstractNumId w:val="0"/>
  </w:num>
  <w:num w:numId="7">
    <w:abstractNumId w:val="7"/>
  </w:num>
  <w:num w:numId="8">
    <w:abstractNumId w:val="13"/>
  </w:num>
  <w:num w:numId="9">
    <w:abstractNumId w:val="12"/>
  </w:num>
  <w:num w:numId="10">
    <w:abstractNumId w:val="8"/>
  </w:num>
  <w:num w:numId="11">
    <w:abstractNumId w:val="1"/>
  </w:num>
  <w:num w:numId="12">
    <w:abstractNumId w:val="1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mmer Kosuge">
    <w15:presenceInfo w15:providerId="AD" w15:userId="S-1-5-21-90396792-108851811-340323998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ED"/>
    <w:rsid w:val="0002453C"/>
    <w:rsid w:val="00044C54"/>
    <w:rsid w:val="00174D4A"/>
    <w:rsid w:val="001E17AC"/>
    <w:rsid w:val="00226B4A"/>
    <w:rsid w:val="00261874"/>
    <w:rsid w:val="0029493C"/>
    <w:rsid w:val="002973F8"/>
    <w:rsid w:val="002E3F6A"/>
    <w:rsid w:val="00341910"/>
    <w:rsid w:val="003A6D0E"/>
    <w:rsid w:val="003B1CC9"/>
    <w:rsid w:val="003B3AA0"/>
    <w:rsid w:val="004137BF"/>
    <w:rsid w:val="004A0100"/>
    <w:rsid w:val="004E459C"/>
    <w:rsid w:val="00546FB7"/>
    <w:rsid w:val="00564A78"/>
    <w:rsid w:val="005D66E1"/>
    <w:rsid w:val="005F4ABF"/>
    <w:rsid w:val="00707E97"/>
    <w:rsid w:val="007744CD"/>
    <w:rsid w:val="007C5F95"/>
    <w:rsid w:val="007D39AA"/>
    <w:rsid w:val="007D6E80"/>
    <w:rsid w:val="00822C45"/>
    <w:rsid w:val="008A40D8"/>
    <w:rsid w:val="008F516B"/>
    <w:rsid w:val="009B5909"/>
    <w:rsid w:val="009D5120"/>
    <w:rsid w:val="00A3098E"/>
    <w:rsid w:val="00A97CD0"/>
    <w:rsid w:val="00B412ED"/>
    <w:rsid w:val="00C1105B"/>
    <w:rsid w:val="00C2704C"/>
    <w:rsid w:val="00C31970"/>
    <w:rsid w:val="00CE1F7A"/>
    <w:rsid w:val="00CF1843"/>
    <w:rsid w:val="00D86CD3"/>
    <w:rsid w:val="00D93938"/>
    <w:rsid w:val="00D9438B"/>
    <w:rsid w:val="00D96AF3"/>
    <w:rsid w:val="00DE0137"/>
    <w:rsid w:val="00F1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BDC7"/>
  <w15:chartTrackingRefBased/>
  <w15:docId w15:val="{0C07731D-D0B2-4B41-9782-CDD867C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A01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12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2E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412ED"/>
    <w:rPr>
      <w:sz w:val="16"/>
      <w:szCs w:val="16"/>
    </w:rPr>
  </w:style>
  <w:style w:type="paragraph" w:styleId="CommentText">
    <w:name w:val="annotation text"/>
    <w:basedOn w:val="Normal"/>
    <w:link w:val="CommentTextChar"/>
    <w:uiPriority w:val="99"/>
    <w:semiHidden/>
    <w:unhideWhenUsed/>
    <w:rsid w:val="00B412ED"/>
  </w:style>
  <w:style w:type="character" w:customStyle="1" w:styleId="CommentTextChar">
    <w:name w:val="Comment Text Char"/>
    <w:basedOn w:val="DefaultParagraphFont"/>
    <w:link w:val="CommentText"/>
    <w:uiPriority w:val="99"/>
    <w:semiHidden/>
    <w:rsid w:val="00B412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2ED"/>
    <w:rPr>
      <w:b/>
      <w:bCs/>
    </w:rPr>
  </w:style>
  <w:style w:type="character" w:customStyle="1" w:styleId="CommentSubjectChar">
    <w:name w:val="Comment Subject Char"/>
    <w:basedOn w:val="CommentTextChar"/>
    <w:link w:val="CommentSubject"/>
    <w:uiPriority w:val="99"/>
    <w:semiHidden/>
    <w:rsid w:val="00B412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1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ED"/>
    <w:rPr>
      <w:rFonts w:ascii="Segoe UI" w:eastAsia="Times New Roman" w:hAnsi="Segoe UI" w:cs="Segoe UI"/>
      <w:sz w:val="18"/>
      <w:szCs w:val="18"/>
    </w:rPr>
  </w:style>
  <w:style w:type="paragraph" w:styleId="ListParagraph">
    <w:name w:val="List Paragraph"/>
    <w:basedOn w:val="Normal"/>
    <w:uiPriority w:val="34"/>
    <w:qFormat/>
    <w:rsid w:val="00B412ED"/>
    <w:pPr>
      <w:ind w:left="720"/>
      <w:contextualSpacing/>
    </w:pPr>
  </w:style>
  <w:style w:type="paragraph" w:styleId="BodyText">
    <w:name w:val="Body Text"/>
    <w:basedOn w:val="Normal"/>
    <w:link w:val="BodyTextChar"/>
    <w:uiPriority w:val="99"/>
    <w:semiHidden/>
    <w:rsid w:val="008F516B"/>
    <w:rPr>
      <w:bCs/>
      <w:sz w:val="22"/>
    </w:rPr>
  </w:style>
  <w:style w:type="character" w:customStyle="1" w:styleId="BodyTextChar">
    <w:name w:val="Body Text Char"/>
    <w:basedOn w:val="DefaultParagraphFont"/>
    <w:link w:val="BodyText"/>
    <w:uiPriority w:val="99"/>
    <w:semiHidden/>
    <w:rsid w:val="008F516B"/>
    <w:rPr>
      <w:rFonts w:ascii="Times New Roman" w:eastAsia="Times New Roman" w:hAnsi="Times New Roman" w:cs="Times New Roman"/>
      <w:bCs/>
      <w:szCs w:val="20"/>
    </w:rPr>
  </w:style>
  <w:style w:type="paragraph" w:styleId="Header">
    <w:name w:val="header"/>
    <w:basedOn w:val="Normal"/>
    <w:link w:val="HeaderChar"/>
    <w:uiPriority w:val="99"/>
    <w:unhideWhenUsed/>
    <w:rsid w:val="003B3AA0"/>
    <w:pPr>
      <w:tabs>
        <w:tab w:val="center" w:pos="4680"/>
        <w:tab w:val="right" w:pos="9360"/>
      </w:tabs>
    </w:pPr>
  </w:style>
  <w:style w:type="character" w:customStyle="1" w:styleId="HeaderChar">
    <w:name w:val="Header Char"/>
    <w:basedOn w:val="DefaultParagraphFont"/>
    <w:link w:val="Header"/>
    <w:uiPriority w:val="99"/>
    <w:rsid w:val="003B3A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3AA0"/>
    <w:pPr>
      <w:tabs>
        <w:tab w:val="center" w:pos="4680"/>
        <w:tab w:val="right" w:pos="9360"/>
      </w:tabs>
    </w:pPr>
  </w:style>
  <w:style w:type="character" w:customStyle="1" w:styleId="FooterChar">
    <w:name w:val="Footer Char"/>
    <w:basedOn w:val="DefaultParagraphFont"/>
    <w:link w:val="Footer"/>
    <w:uiPriority w:val="99"/>
    <w:rsid w:val="003B3AA0"/>
    <w:rPr>
      <w:rFonts w:ascii="Times New Roman" w:eastAsia="Times New Roman" w:hAnsi="Times New Roman" w:cs="Times New Roman"/>
      <w:sz w:val="20"/>
      <w:szCs w:val="20"/>
    </w:rPr>
  </w:style>
  <w:style w:type="paragraph" w:styleId="NormalWeb">
    <w:name w:val="Normal (Web)"/>
    <w:basedOn w:val="Normal"/>
    <w:uiPriority w:val="99"/>
    <w:unhideWhenUsed/>
    <w:rsid w:val="00261874"/>
    <w:pPr>
      <w:overflowPunct/>
      <w:autoSpaceDE/>
      <w:autoSpaceDN/>
      <w:adjustRightInd/>
      <w:spacing w:before="100" w:beforeAutospacing="1" w:after="100" w:afterAutospacing="1"/>
      <w:textAlignment w:val="auto"/>
    </w:pPr>
    <w:rPr>
      <w:sz w:val="24"/>
      <w:szCs w:val="24"/>
    </w:rPr>
  </w:style>
  <w:style w:type="character" w:customStyle="1" w:styleId="Heading1Char">
    <w:name w:val="Heading 1 Char"/>
    <w:basedOn w:val="DefaultParagraphFont"/>
    <w:link w:val="Heading1"/>
    <w:uiPriority w:val="9"/>
    <w:rsid w:val="004A01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8927">
      <w:bodyDiv w:val="1"/>
      <w:marLeft w:val="0"/>
      <w:marRight w:val="0"/>
      <w:marTop w:val="0"/>
      <w:marBottom w:val="0"/>
      <w:divBdr>
        <w:top w:val="none" w:sz="0" w:space="0" w:color="auto"/>
        <w:left w:val="none" w:sz="0" w:space="0" w:color="auto"/>
        <w:bottom w:val="none" w:sz="0" w:space="0" w:color="auto"/>
        <w:right w:val="none" w:sz="0" w:space="0" w:color="auto"/>
      </w:divBdr>
    </w:div>
    <w:div w:id="1018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F8D0-0E04-4591-9B4E-A346728B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Durov</dc:creator>
  <cp:keywords/>
  <dc:description/>
  <cp:lastModifiedBy>Laureen Prioletti</cp:lastModifiedBy>
  <cp:revision>36</cp:revision>
  <cp:lastPrinted>2022-11-25T22:23:00Z</cp:lastPrinted>
  <dcterms:created xsi:type="dcterms:W3CDTF">2022-09-30T13:42:00Z</dcterms:created>
  <dcterms:modified xsi:type="dcterms:W3CDTF">2023-08-10T23:21:00Z</dcterms:modified>
</cp:coreProperties>
</file>