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A3" w:rsidRPr="00004C37" w:rsidRDefault="004D4AA3" w:rsidP="004D4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04C37">
        <w:rPr>
          <w:rFonts w:ascii="Times New Roman" w:hAnsi="Times New Roman" w:cs="Times New Roman"/>
          <w:b/>
          <w:i/>
          <w:sz w:val="24"/>
          <w:szCs w:val="24"/>
        </w:rPr>
        <w:t>VOLUNTEERS AND FRIENDS</w:t>
      </w:r>
    </w:p>
    <w:p w:rsidR="004D4AA3" w:rsidRDefault="004D4AA3" w:rsidP="004D4A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04C37">
        <w:rPr>
          <w:rFonts w:ascii="Times New Roman" w:hAnsi="Times New Roman" w:cs="Times New Roman"/>
          <w:i/>
          <w:sz w:val="24"/>
          <w:szCs w:val="24"/>
        </w:rPr>
        <w:t>VOLUNTEERS</w:t>
      </w:r>
    </w:p>
    <w:p w:rsidR="004D4AA3" w:rsidRPr="00195E80" w:rsidRDefault="004D4AA3" w:rsidP="004D4A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E80">
        <w:rPr>
          <w:rFonts w:ascii="Times New Roman" w:hAnsi="Times New Roman" w:cs="Times New Roman"/>
          <w:sz w:val="24"/>
          <w:szCs w:val="24"/>
        </w:rPr>
        <w:t xml:space="preserve"> The Board encourages individuals and groups to volunteer their time and efforts in the service of the Library.</w:t>
      </w:r>
    </w:p>
    <w:p w:rsidR="00817392" w:rsidRDefault="00817392">
      <w:bookmarkStart w:id="0" w:name="_GoBack"/>
      <w:bookmarkEnd w:id="0"/>
    </w:p>
    <w:sectPr w:rsidR="0081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3520B"/>
    <w:multiLevelType w:val="hybridMultilevel"/>
    <w:tmpl w:val="3502FE62"/>
    <w:lvl w:ilvl="0" w:tplc="3E8A9D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70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A3"/>
    <w:rsid w:val="0007425D"/>
    <w:rsid w:val="003B71AE"/>
    <w:rsid w:val="004D4AA3"/>
    <w:rsid w:val="006B52D9"/>
    <w:rsid w:val="008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7E1BE-779A-4025-81B0-87E4020C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A3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Director</dc:creator>
  <cp:keywords/>
  <dc:description/>
  <cp:lastModifiedBy>Library Director</cp:lastModifiedBy>
  <cp:revision>1</cp:revision>
  <dcterms:created xsi:type="dcterms:W3CDTF">2017-06-13T17:22:00Z</dcterms:created>
  <dcterms:modified xsi:type="dcterms:W3CDTF">2017-06-13T17:23:00Z</dcterms:modified>
</cp:coreProperties>
</file>