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82" w:rsidRPr="00004C37" w:rsidRDefault="00E43E82" w:rsidP="00E43E82">
      <w:pPr>
        <w:pStyle w:val="ListParagraph"/>
        <w:numPr>
          <w:ilvl w:val="0"/>
          <w:numId w:val="1"/>
        </w:numPr>
        <w:rPr>
          <w:rFonts w:ascii="Times New Roman" w:hAnsi="Times New Roman" w:cs="Times New Roman"/>
          <w:b/>
          <w:i/>
          <w:sz w:val="24"/>
          <w:szCs w:val="24"/>
        </w:rPr>
      </w:pPr>
      <w:r w:rsidRPr="00004C37">
        <w:rPr>
          <w:rFonts w:ascii="Times New Roman" w:hAnsi="Times New Roman" w:cs="Times New Roman"/>
          <w:b/>
          <w:i/>
          <w:sz w:val="24"/>
          <w:szCs w:val="24"/>
        </w:rPr>
        <w:t>BUILDING USE POLICY</w:t>
      </w:r>
    </w:p>
    <w:p w:rsidR="00E43E82" w:rsidRDefault="00E43E82" w:rsidP="00E43E82">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PROBLEM PATRONS</w:t>
      </w:r>
    </w:p>
    <w:p w:rsidR="00E43E82" w:rsidRPr="00F93CA6"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F93CA6">
        <w:rPr>
          <w:rFonts w:ascii="Times New Roman" w:hAnsi="Times New Roman" w:cs="Times New Roman"/>
          <w:sz w:val="24"/>
          <w:szCs w:val="24"/>
        </w:rPr>
        <w:t xml:space="preserve">Problem behavior is any </w:t>
      </w:r>
      <w:proofErr w:type="gramStart"/>
      <w:r w:rsidRPr="00F93CA6">
        <w:rPr>
          <w:rFonts w:ascii="Times New Roman" w:hAnsi="Times New Roman" w:cs="Times New Roman"/>
          <w:sz w:val="24"/>
          <w:szCs w:val="24"/>
        </w:rPr>
        <w:t>behavior which</w:t>
      </w:r>
      <w:proofErr w:type="gramEnd"/>
      <w:r w:rsidRPr="00F93CA6">
        <w:rPr>
          <w:rFonts w:ascii="Times New Roman" w:hAnsi="Times New Roman" w:cs="Times New Roman"/>
          <w:sz w:val="24"/>
          <w:szCs w:val="24"/>
        </w:rPr>
        <w:t xml:space="preserve"> either violates or restricts the rights of others to use the library. </w:t>
      </w:r>
      <w:proofErr w:type="gramStart"/>
      <w:r w:rsidRPr="00F93CA6">
        <w:rPr>
          <w:rFonts w:ascii="Times New Roman" w:hAnsi="Times New Roman" w:cs="Times New Roman"/>
          <w:sz w:val="24"/>
          <w:szCs w:val="24"/>
        </w:rPr>
        <w:t>Violations will be pointed out by the Director</w:t>
      </w:r>
      <w:proofErr w:type="gramEnd"/>
      <w:r w:rsidRPr="00F93CA6">
        <w:rPr>
          <w:rFonts w:ascii="Times New Roman" w:hAnsi="Times New Roman" w:cs="Times New Roman"/>
          <w:sz w:val="24"/>
          <w:szCs w:val="24"/>
        </w:rPr>
        <w:t>. If the inappropriate behavior continues, the offender will be required to leave the Library.</w:t>
      </w:r>
    </w:p>
    <w:p w:rsidR="00E43E82" w:rsidRPr="00F93CA6"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F93CA6">
        <w:rPr>
          <w:rFonts w:ascii="Times New Roman" w:hAnsi="Times New Roman" w:cs="Times New Roman"/>
          <w:sz w:val="24"/>
          <w:szCs w:val="24"/>
        </w:rPr>
        <w:t>The Library assumes that all patrons are using the Library’s materials and resources legally. We assume no responsibility for those users who may use the Library’s materials or resources for illegal purposes.</w:t>
      </w:r>
    </w:p>
    <w:p w:rsidR="00E43E82" w:rsidRPr="00F93CA6"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F93CA6">
        <w:rPr>
          <w:rFonts w:ascii="Times New Roman" w:hAnsi="Times New Roman" w:cs="Times New Roman"/>
          <w:sz w:val="24"/>
          <w:szCs w:val="24"/>
        </w:rPr>
        <w:t xml:space="preserve">Illegal activities occurring on Library premises </w:t>
      </w:r>
      <w:proofErr w:type="gramStart"/>
      <w:r w:rsidRPr="00F93CA6">
        <w:rPr>
          <w:rFonts w:ascii="Times New Roman" w:hAnsi="Times New Roman" w:cs="Times New Roman"/>
          <w:sz w:val="24"/>
          <w:szCs w:val="24"/>
        </w:rPr>
        <w:t>will be reported</w:t>
      </w:r>
      <w:proofErr w:type="gramEnd"/>
      <w:r w:rsidRPr="00F93CA6">
        <w:rPr>
          <w:rFonts w:ascii="Times New Roman" w:hAnsi="Times New Roman" w:cs="Times New Roman"/>
          <w:sz w:val="24"/>
          <w:szCs w:val="24"/>
        </w:rPr>
        <w:t xml:space="preserve"> to law enforcement authorities.</w:t>
      </w:r>
    </w:p>
    <w:p w:rsidR="00E43E82" w:rsidRPr="00004C37" w:rsidRDefault="00E43E82" w:rsidP="00E43E82">
      <w:pPr>
        <w:pStyle w:val="ListParagraph"/>
        <w:ind w:left="2160"/>
        <w:rPr>
          <w:rFonts w:ascii="Times New Roman" w:hAnsi="Times New Roman" w:cs="Times New Roman"/>
          <w:i/>
          <w:sz w:val="24"/>
          <w:szCs w:val="24"/>
        </w:rPr>
      </w:pPr>
    </w:p>
    <w:p w:rsidR="00E43E82" w:rsidRDefault="00E43E82" w:rsidP="00E43E82">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UNATTENDED CHILDREN POLICY</w:t>
      </w:r>
    </w:p>
    <w:p w:rsidR="00E43E82" w:rsidRPr="00F93CA6"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F93CA6">
        <w:rPr>
          <w:rFonts w:ascii="Times New Roman" w:hAnsi="Times New Roman" w:cs="Times New Roman"/>
          <w:sz w:val="24"/>
          <w:szCs w:val="24"/>
        </w:rPr>
        <w:t xml:space="preserve">The library does not provide </w:t>
      </w:r>
      <w:proofErr w:type="gramStart"/>
      <w:r w:rsidRPr="00F93CA6">
        <w:rPr>
          <w:rFonts w:ascii="Times New Roman" w:hAnsi="Times New Roman" w:cs="Times New Roman"/>
          <w:sz w:val="24"/>
          <w:szCs w:val="24"/>
        </w:rPr>
        <w:t>child care</w:t>
      </w:r>
      <w:proofErr w:type="gramEnd"/>
      <w:r w:rsidRPr="00F93CA6">
        <w:rPr>
          <w:rFonts w:ascii="Times New Roman" w:hAnsi="Times New Roman" w:cs="Times New Roman"/>
          <w:sz w:val="24"/>
          <w:szCs w:val="24"/>
        </w:rPr>
        <w:t xml:space="preserve">. Unattended children with no observable intent to use library resources </w:t>
      </w:r>
      <w:proofErr w:type="gramStart"/>
      <w:r w:rsidRPr="00F93CA6">
        <w:rPr>
          <w:rFonts w:ascii="Times New Roman" w:hAnsi="Times New Roman" w:cs="Times New Roman"/>
          <w:sz w:val="24"/>
          <w:szCs w:val="24"/>
        </w:rPr>
        <w:t>will be identified</w:t>
      </w:r>
      <w:proofErr w:type="gramEnd"/>
      <w:r w:rsidRPr="00F93CA6">
        <w:rPr>
          <w:rFonts w:ascii="Times New Roman" w:hAnsi="Times New Roman" w:cs="Times New Roman"/>
          <w:sz w:val="24"/>
          <w:szCs w:val="24"/>
        </w:rPr>
        <w:t xml:space="preserve"> and the parents will be contacted. </w:t>
      </w:r>
    </w:p>
    <w:p w:rsidR="00E43E82" w:rsidRDefault="00E43E82" w:rsidP="00E43E82">
      <w:pPr>
        <w:pStyle w:val="ListParagraph"/>
        <w:ind w:left="2160"/>
        <w:rPr>
          <w:rFonts w:ascii="Times New Roman" w:hAnsi="Times New Roman" w:cs="Times New Roman"/>
          <w:i/>
          <w:sz w:val="24"/>
          <w:szCs w:val="24"/>
        </w:rPr>
      </w:pPr>
    </w:p>
    <w:p w:rsidR="00E43E82" w:rsidRDefault="00E43E82" w:rsidP="00E43E82">
      <w:pPr>
        <w:pStyle w:val="ListParagraph"/>
        <w:numPr>
          <w:ilvl w:val="1"/>
          <w:numId w:val="1"/>
        </w:numPr>
        <w:rPr>
          <w:rFonts w:ascii="Times New Roman" w:hAnsi="Times New Roman" w:cs="Times New Roman"/>
          <w:i/>
          <w:sz w:val="24"/>
          <w:szCs w:val="24"/>
        </w:rPr>
      </w:pPr>
      <w:bookmarkStart w:id="0" w:name="_GoBack"/>
      <w:bookmarkEnd w:id="0"/>
      <w:r w:rsidRPr="00004C37">
        <w:rPr>
          <w:rFonts w:ascii="Times New Roman" w:hAnsi="Times New Roman" w:cs="Times New Roman"/>
          <w:i/>
          <w:sz w:val="24"/>
          <w:szCs w:val="24"/>
        </w:rPr>
        <w:t>MEETING ROOMS</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The Library makes available its downstairs rooms for use by nonprofit</w:t>
      </w:r>
      <w:r>
        <w:rPr>
          <w:rFonts w:ascii="Times New Roman" w:hAnsi="Times New Roman" w:cs="Times New Roman"/>
          <w:i/>
          <w:sz w:val="24"/>
          <w:szCs w:val="24"/>
        </w:rPr>
        <w:t xml:space="preserve"> </w:t>
      </w:r>
      <w:r w:rsidRPr="00902313">
        <w:rPr>
          <w:rFonts w:ascii="Times New Roman" w:hAnsi="Times New Roman" w:cs="Times New Roman"/>
          <w:sz w:val="24"/>
          <w:szCs w:val="24"/>
        </w:rPr>
        <w:t>groups for noncommercial, cultural, informational, educational, intellectual, and civic purposes. Room availability is contingent on there being no conflict with Library programs or meetings, which have first priority, at all times. The Library Board reserves the right to determine use of the rooms and to cancel or reschedule all arrangements, at its discretion, with or without cause or reason, and without liability.</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The fact that a group </w:t>
      </w:r>
      <w:proofErr w:type="gramStart"/>
      <w:r w:rsidRPr="00902313">
        <w:rPr>
          <w:rFonts w:ascii="Times New Roman" w:hAnsi="Times New Roman" w:cs="Times New Roman"/>
          <w:sz w:val="24"/>
          <w:szCs w:val="24"/>
        </w:rPr>
        <w:t>is permitted</w:t>
      </w:r>
      <w:proofErr w:type="gramEnd"/>
      <w:r w:rsidRPr="00902313">
        <w:rPr>
          <w:rFonts w:ascii="Times New Roman" w:hAnsi="Times New Roman" w:cs="Times New Roman"/>
          <w:sz w:val="24"/>
          <w:szCs w:val="24"/>
        </w:rPr>
        <w:t xml:space="preserve"> to meet at the Library does not in any way constitute an endorsement of the group’s policies and beliefs by the Library or Library Board. </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Any meeting held in the Library must be during regular Library hours or with the approval of the Board.</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Rooms </w:t>
      </w:r>
      <w:proofErr w:type="gramStart"/>
      <w:r w:rsidRPr="00902313">
        <w:rPr>
          <w:rFonts w:ascii="Times New Roman" w:hAnsi="Times New Roman" w:cs="Times New Roman"/>
          <w:sz w:val="24"/>
          <w:szCs w:val="24"/>
        </w:rPr>
        <w:t>must be left</w:t>
      </w:r>
      <w:proofErr w:type="gramEnd"/>
      <w:r w:rsidRPr="00902313">
        <w:rPr>
          <w:rFonts w:ascii="Times New Roman" w:hAnsi="Times New Roman" w:cs="Times New Roman"/>
          <w:sz w:val="24"/>
          <w:szCs w:val="24"/>
        </w:rPr>
        <w:t xml:space="preserve"> in the same condition in which they were found. </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Groups consisting primarily of children must have one or more adults present at all times. </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There will be no charge for use of the meeting rooms. </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02313">
        <w:rPr>
          <w:rFonts w:ascii="Times New Roman" w:hAnsi="Times New Roman" w:cs="Times New Roman"/>
          <w:sz w:val="24"/>
          <w:szCs w:val="24"/>
        </w:rPr>
        <w:t>No admission may be charged by the group using the rooms</w:t>
      </w:r>
      <w:proofErr w:type="gramEnd"/>
      <w:r w:rsidRPr="00902313">
        <w:rPr>
          <w:rFonts w:ascii="Times New Roman" w:hAnsi="Times New Roman" w:cs="Times New Roman"/>
          <w:sz w:val="24"/>
          <w:szCs w:val="24"/>
        </w:rPr>
        <w:t>.</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Refreshments </w:t>
      </w:r>
      <w:proofErr w:type="gramStart"/>
      <w:r w:rsidRPr="00902313">
        <w:rPr>
          <w:rFonts w:ascii="Times New Roman" w:hAnsi="Times New Roman" w:cs="Times New Roman"/>
          <w:sz w:val="24"/>
          <w:szCs w:val="24"/>
        </w:rPr>
        <w:t>may be served</w:t>
      </w:r>
      <w:proofErr w:type="gramEnd"/>
      <w:r w:rsidRPr="00902313">
        <w:rPr>
          <w:rFonts w:ascii="Times New Roman" w:hAnsi="Times New Roman" w:cs="Times New Roman"/>
          <w:sz w:val="24"/>
          <w:szCs w:val="24"/>
        </w:rPr>
        <w:t xml:space="preserve"> and shall be provided by the group. Smoking </w:t>
      </w:r>
      <w:proofErr w:type="gramStart"/>
      <w:r w:rsidRPr="00902313">
        <w:rPr>
          <w:rFonts w:ascii="Times New Roman" w:hAnsi="Times New Roman" w:cs="Times New Roman"/>
          <w:sz w:val="24"/>
          <w:szCs w:val="24"/>
        </w:rPr>
        <w:t>is not allowed</w:t>
      </w:r>
      <w:proofErr w:type="gramEnd"/>
      <w:r w:rsidRPr="00902313">
        <w:rPr>
          <w:rFonts w:ascii="Times New Roman" w:hAnsi="Times New Roman" w:cs="Times New Roman"/>
          <w:sz w:val="24"/>
          <w:szCs w:val="24"/>
        </w:rPr>
        <w:t xml:space="preserve">. </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The people using the room shall leave it in neat, clean, orderly condition. If this does not happen, the group/individual </w:t>
      </w:r>
      <w:proofErr w:type="gramStart"/>
      <w:r w:rsidRPr="00902313">
        <w:rPr>
          <w:rFonts w:ascii="Times New Roman" w:hAnsi="Times New Roman" w:cs="Times New Roman"/>
          <w:sz w:val="24"/>
          <w:szCs w:val="24"/>
        </w:rPr>
        <w:t>will be given</w:t>
      </w:r>
      <w:proofErr w:type="gramEnd"/>
      <w:r w:rsidRPr="00902313">
        <w:rPr>
          <w:rFonts w:ascii="Times New Roman" w:hAnsi="Times New Roman" w:cs="Times New Roman"/>
          <w:sz w:val="24"/>
          <w:szCs w:val="24"/>
        </w:rPr>
        <w:t xml:space="preserve"> notice that continued offense will result in denied access to the rooms.</w:t>
      </w:r>
    </w:p>
    <w:p w:rsidR="00E43E82" w:rsidRPr="00902313" w:rsidRDefault="00E43E82" w:rsidP="00E43E82">
      <w:pPr>
        <w:ind w:left="1980"/>
        <w:rPr>
          <w:rFonts w:ascii="Times New Roman" w:hAnsi="Times New Roman" w:cs="Times New Roman"/>
          <w:sz w:val="24"/>
          <w:szCs w:val="24"/>
        </w:rPr>
      </w:pPr>
      <w:r w:rsidRPr="00902313">
        <w:rPr>
          <w:rFonts w:ascii="Times New Roman" w:hAnsi="Times New Roman" w:cs="Times New Roman"/>
          <w:sz w:val="24"/>
          <w:szCs w:val="24"/>
        </w:rPr>
        <w:t>10</w:t>
      </w:r>
      <w:proofErr w:type="gramStart"/>
      <w:r w:rsidRPr="00902313">
        <w:rPr>
          <w:rFonts w:ascii="Times New Roman" w:hAnsi="Times New Roman" w:cs="Times New Roman"/>
          <w:sz w:val="24"/>
          <w:szCs w:val="24"/>
        </w:rPr>
        <w:t>.The</w:t>
      </w:r>
      <w:proofErr w:type="gramEnd"/>
      <w:r w:rsidRPr="00902313">
        <w:rPr>
          <w:rFonts w:ascii="Times New Roman" w:hAnsi="Times New Roman" w:cs="Times New Roman"/>
          <w:sz w:val="24"/>
          <w:szCs w:val="24"/>
        </w:rPr>
        <w:t xml:space="preserve"> Library is not responsible for any equipment, supplies, materials, </w:t>
      </w:r>
    </w:p>
    <w:p w:rsidR="00E43E82" w:rsidRPr="00902313" w:rsidRDefault="00E43E82" w:rsidP="00E43E82">
      <w:pPr>
        <w:ind w:left="1980" w:firstLine="180"/>
        <w:rPr>
          <w:rFonts w:ascii="Times New Roman" w:hAnsi="Times New Roman" w:cs="Times New Roman"/>
          <w:sz w:val="24"/>
          <w:szCs w:val="24"/>
        </w:rPr>
      </w:pPr>
      <w:proofErr w:type="gramStart"/>
      <w:r w:rsidRPr="00902313">
        <w:rPr>
          <w:rFonts w:ascii="Times New Roman" w:hAnsi="Times New Roman" w:cs="Times New Roman"/>
          <w:sz w:val="24"/>
          <w:szCs w:val="24"/>
        </w:rPr>
        <w:t>clothing</w:t>
      </w:r>
      <w:proofErr w:type="gramEnd"/>
      <w:r w:rsidRPr="00902313">
        <w:rPr>
          <w:rFonts w:ascii="Times New Roman" w:hAnsi="Times New Roman" w:cs="Times New Roman"/>
          <w:sz w:val="24"/>
          <w:szCs w:val="24"/>
        </w:rPr>
        <w:t xml:space="preserve">, or other items brought to the Library by any group or individual </w:t>
      </w:r>
    </w:p>
    <w:p w:rsidR="00E43E82" w:rsidRPr="00902313" w:rsidRDefault="00E43E82" w:rsidP="00E43E82">
      <w:pPr>
        <w:ind w:left="1440" w:firstLine="720"/>
        <w:rPr>
          <w:rFonts w:ascii="Times New Roman" w:hAnsi="Times New Roman" w:cs="Times New Roman"/>
          <w:sz w:val="24"/>
          <w:szCs w:val="24"/>
        </w:rPr>
      </w:pPr>
      <w:proofErr w:type="gramStart"/>
      <w:r w:rsidRPr="00902313">
        <w:rPr>
          <w:rFonts w:ascii="Times New Roman" w:hAnsi="Times New Roman" w:cs="Times New Roman"/>
          <w:sz w:val="24"/>
          <w:szCs w:val="24"/>
        </w:rPr>
        <w:t>attending</w:t>
      </w:r>
      <w:proofErr w:type="gramEnd"/>
      <w:r w:rsidRPr="00902313">
        <w:rPr>
          <w:rFonts w:ascii="Times New Roman" w:hAnsi="Times New Roman" w:cs="Times New Roman"/>
          <w:sz w:val="24"/>
          <w:szCs w:val="24"/>
        </w:rPr>
        <w:t xml:space="preserve"> a meeting. </w:t>
      </w:r>
    </w:p>
    <w:p w:rsidR="00E43E82" w:rsidRPr="00902313" w:rsidRDefault="00E43E82" w:rsidP="00E43E82">
      <w:pPr>
        <w:ind w:left="1980"/>
        <w:rPr>
          <w:rFonts w:ascii="Times New Roman" w:hAnsi="Times New Roman" w:cs="Times New Roman"/>
          <w:sz w:val="24"/>
          <w:szCs w:val="24"/>
        </w:rPr>
      </w:pPr>
      <w:r w:rsidRPr="00902313">
        <w:rPr>
          <w:rFonts w:ascii="Times New Roman" w:hAnsi="Times New Roman" w:cs="Times New Roman"/>
          <w:sz w:val="24"/>
          <w:szCs w:val="24"/>
        </w:rPr>
        <w:t>11</w:t>
      </w:r>
      <w:proofErr w:type="gramStart"/>
      <w:r w:rsidRPr="00902313">
        <w:rPr>
          <w:rFonts w:ascii="Times New Roman" w:hAnsi="Times New Roman" w:cs="Times New Roman"/>
          <w:sz w:val="24"/>
          <w:szCs w:val="24"/>
        </w:rPr>
        <w:t>.The</w:t>
      </w:r>
      <w:proofErr w:type="gramEnd"/>
      <w:r w:rsidRPr="00902313">
        <w:rPr>
          <w:rFonts w:ascii="Times New Roman" w:hAnsi="Times New Roman" w:cs="Times New Roman"/>
          <w:sz w:val="24"/>
          <w:szCs w:val="24"/>
        </w:rPr>
        <w:t xml:space="preserve"> Library Board and Director do not assume any liability for groups  </w:t>
      </w:r>
    </w:p>
    <w:p w:rsidR="00E43E82" w:rsidRDefault="00E43E82" w:rsidP="00E43E82">
      <w:pPr>
        <w:ind w:left="1980"/>
        <w:rPr>
          <w:rFonts w:ascii="Times New Roman" w:hAnsi="Times New Roman" w:cs="Times New Roman"/>
          <w:sz w:val="24"/>
          <w:szCs w:val="24"/>
        </w:rPr>
      </w:pPr>
      <w:r w:rsidRPr="00902313">
        <w:rPr>
          <w:rFonts w:ascii="Times New Roman" w:hAnsi="Times New Roman" w:cs="Times New Roman"/>
          <w:sz w:val="24"/>
          <w:szCs w:val="24"/>
        </w:rPr>
        <w:t xml:space="preserve">   </w:t>
      </w:r>
      <w:proofErr w:type="gramStart"/>
      <w:r w:rsidRPr="00902313">
        <w:rPr>
          <w:rFonts w:ascii="Times New Roman" w:hAnsi="Times New Roman" w:cs="Times New Roman"/>
          <w:sz w:val="24"/>
          <w:szCs w:val="24"/>
        </w:rPr>
        <w:t>or</w:t>
      </w:r>
      <w:proofErr w:type="gramEnd"/>
      <w:r w:rsidRPr="00902313">
        <w:rPr>
          <w:rFonts w:ascii="Times New Roman" w:hAnsi="Times New Roman" w:cs="Times New Roman"/>
          <w:sz w:val="24"/>
          <w:szCs w:val="24"/>
        </w:rPr>
        <w:t xml:space="preserve"> individuals attending a meeting in the Library.</w:t>
      </w:r>
    </w:p>
    <w:p w:rsidR="00E43E82" w:rsidRPr="00902313" w:rsidRDefault="00E43E82" w:rsidP="00E43E82">
      <w:pPr>
        <w:ind w:left="1980"/>
        <w:rPr>
          <w:rFonts w:ascii="Times New Roman" w:hAnsi="Times New Roman" w:cs="Times New Roman"/>
          <w:sz w:val="24"/>
          <w:szCs w:val="24"/>
        </w:rPr>
      </w:pPr>
    </w:p>
    <w:p w:rsidR="00E43E82" w:rsidRDefault="00E43E82" w:rsidP="00E43E82">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lastRenderedPageBreak/>
        <w:t>PUBLIC NOTICES</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If appropriate, public notices </w:t>
      </w:r>
      <w:proofErr w:type="gramStart"/>
      <w:r w:rsidRPr="00902313">
        <w:rPr>
          <w:rFonts w:ascii="Times New Roman" w:hAnsi="Times New Roman" w:cs="Times New Roman"/>
          <w:sz w:val="24"/>
          <w:szCs w:val="24"/>
        </w:rPr>
        <w:t>will be posted</w:t>
      </w:r>
      <w:proofErr w:type="gramEnd"/>
      <w:r w:rsidRPr="00902313">
        <w:rPr>
          <w:rFonts w:ascii="Times New Roman" w:hAnsi="Times New Roman" w:cs="Times New Roman"/>
          <w:sz w:val="24"/>
          <w:szCs w:val="24"/>
        </w:rPr>
        <w:t xml:space="preserve"> at the top of the stairs, outside of the door leading into the Library. </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Public notices </w:t>
      </w:r>
      <w:proofErr w:type="gramStart"/>
      <w:r w:rsidRPr="00902313">
        <w:rPr>
          <w:rFonts w:ascii="Times New Roman" w:hAnsi="Times New Roman" w:cs="Times New Roman"/>
          <w:sz w:val="24"/>
          <w:szCs w:val="24"/>
        </w:rPr>
        <w:t>may be submitted</w:t>
      </w:r>
      <w:proofErr w:type="gramEnd"/>
      <w:r w:rsidRPr="00902313">
        <w:rPr>
          <w:rFonts w:ascii="Times New Roman" w:hAnsi="Times New Roman" w:cs="Times New Roman"/>
          <w:sz w:val="24"/>
          <w:szCs w:val="24"/>
        </w:rPr>
        <w:t xml:space="preserve"> for posting by nonprofit organizations for civic or educational groups. Organizations may submit signs publicizing a specific event. Limited space allows only </w:t>
      </w:r>
      <w:proofErr w:type="gramStart"/>
      <w:r w:rsidRPr="00902313">
        <w:rPr>
          <w:rFonts w:ascii="Times New Roman" w:hAnsi="Times New Roman" w:cs="Times New Roman"/>
          <w:sz w:val="24"/>
          <w:szCs w:val="24"/>
        </w:rPr>
        <w:t>short term</w:t>
      </w:r>
      <w:proofErr w:type="gramEnd"/>
      <w:r w:rsidRPr="00902313">
        <w:rPr>
          <w:rFonts w:ascii="Times New Roman" w:hAnsi="Times New Roman" w:cs="Times New Roman"/>
          <w:sz w:val="24"/>
          <w:szCs w:val="24"/>
        </w:rPr>
        <w:t xml:space="preserve"> notices. </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The Director must approve all postings and may prohibit </w:t>
      </w:r>
      <w:proofErr w:type="gramStart"/>
      <w:r w:rsidRPr="00902313">
        <w:rPr>
          <w:rFonts w:ascii="Times New Roman" w:hAnsi="Times New Roman" w:cs="Times New Roman"/>
          <w:sz w:val="24"/>
          <w:szCs w:val="24"/>
        </w:rPr>
        <w:t>postings which</w:t>
      </w:r>
      <w:proofErr w:type="gramEnd"/>
      <w:r w:rsidRPr="00902313">
        <w:rPr>
          <w:rFonts w:ascii="Times New Roman" w:hAnsi="Times New Roman" w:cs="Times New Roman"/>
          <w:sz w:val="24"/>
          <w:szCs w:val="24"/>
        </w:rPr>
        <w:t xml:space="preserve"> do not meet Library standards. </w:t>
      </w:r>
    </w:p>
    <w:p w:rsidR="00E43E82" w:rsidRPr="00902313" w:rsidRDefault="00E43E82" w:rsidP="00E43E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902313">
        <w:rPr>
          <w:rFonts w:ascii="Times New Roman" w:hAnsi="Times New Roman" w:cs="Times New Roman"/>
          <w:sz w:val="24"/>
          <w:szCs w:val="24"/>
        </w:rPr>
        <w:t xml:space="preserve">The Library will not be responsible for returning materials posted. </w:t>
      </w:r>
    </w:p>
    <w:p w:rsidR="00E43E82" w:rsidRDefault="00E43E82" w:rsidP="00E43E82">
      <w:pPr>
        <w:pStyle w:val="ListParagraph"/>
        <w:ind w:left="2160"/>
        <w:rPr>
          <w:rFonts w:ascii="Times New Roman" w:hAnsi="Times New Roman" w:cs="Times New Roman"/>
          <w:i/>
          <w:sz w:val="24"/>
          <w:szCs w:val="24"/>
        </w:rPr>
      </w:pPr>
    </w:p>
    <w:p w:rsidR="00817392" w:rsidRDefault="00817392"/>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520B"/>
    <w:multiLevelType w:val="hybridMultilevel"/>
    <w:tmpl w:val="3502FE62"/>
    <w:lvl w:ilvl="0" w:tplc="3E8A9D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70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82"/>
    <w:rsid w:val="0007425D"/>
    <w:rsid w:val="0012154D"/>
    <w:rsid w:val="003B71AE"/>
    <w:rsid w:val="006B52D9"/>
    <w:rsid w:val="00817392"/>
    <w:rsid w:val="00E4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E1772-BF0A-424C-84EE-3F95416C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2</cp:revision>
  <dcterms:created xsi:type="dcterms:W3CDTF">2017-06-13T17:22:00Z</dcterms:created>
  <dcterms:modified xsi:type="dcterms:W3CDTF">2017-08-02T14:28:00Z</dcterms:modified>
</cp:coreProperties>
</file>